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39A14" w14:textId="7527870D" w:rsidR="00AD2591" w:rsidRPr="00913145" w:rsidRDefault="003D4A46" w:rsidP="003D4A46">
      <w:pPr>
        <w:tabs>
          <w:tab w:val="left" w:pos="9639"/>
        </w:tabs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913145">
        <w:rPr>
          <w:rFonts w:ascii="Times New Roman" w:hAnsi="Times New Roman"/>
          <w:b/>
          <w:sz w:val="28"/>
          <w:szCs w:val="28"/>
        </w:rPr>
        <w:t>РЕКОМЕНДАЦИИ</w:t>
      </w:r>
    </w:p>
    <w:p w14:paraId="214AA186" w14:textId="758AFD73" w:rsidR="00AD2591" w:rsidRDefault="00AD2591" w:rsidP="00984BEE">
      <w:pPr>
        <w:spacing w:after="0"/>
        <w:jc w:val="center"/>
        <w:rPr>
          <w:rFonts w:ascii="Times New Roman" w:eastAsia="MS Mincho" w:hAnsi="Times New Roman"/>
          <w:sz w:val="28"/>
          <w:szCs w:val="28"/>
        </w:rPr>
      </w:pPr>
      <w:r w:rsidRPr="003D4A46">
        <w:rPr>
          <w:rFonts w:ascii="Times New Roman" w:hAnsi="Times New Roman"/>
          <w:sz w:val="28"/>
          <w:szCs w:val="28"/>
        </w:rPr>
        <w:t>совместного заседания</w:t>
      </w:r>
      <w:r w:rsidR="00E51F3A" w:rsidRPr="003D4A46">
        <w:rPr>
          <w:rFonts w:ascii="Times New Roman" w:eastAsia="MS Mincho" w:hAnsi="Times New Roman"/>
          <w:sz w:val="28"/>
          <w:szCs w:val="28"/>
        </w:rPr>
        <w:t xml:space="preserve"> </w:t>
      </w:r>
      <w:r w:rsidR="006A6AA6" w:rsidRPr="003D4A46">
        <w:rPr>
          <w:rFonts w:ascii="Times New Roman" w:eastAsia="MS Mincho" w:hAnsi="Times New Roman"/>
          <w:sz w:val="28"/>
          <w:szCs w:val="28"/>
        </w:rPr>
        <w:t>общественных слушаний</w:t>
      </w:r>
      <w:r w:rsidR="00E51F3A" w:rsidRPr="003D4A46">
        <w:rPr>
          <w:rFonts w:ascii="Times New Roman" w:eastAsia="MS Mincho" w:hAnsi="Times New Roman"/>
          <w:sz w:val="28"/>
          <w:szCs w:val="28"/>
        </w:rPr>
        <w:t xml:space="preserve"> </w:t>
      </w:r>
      <w:bookmarkStart w:id="0" w:name="_Hlk210719455"/>
      <w:bookmarkStart w:id="1" w:name="_Hlk210720108"/>
      <w:r w:rsidR="00CC6A80" w:rsidRPr="003D4A46">
        <w:rPr>
          <w:rFonts w:ascii="Times New Roman" w:eastAsia="MS Mincho" w:hAnsi="Times New Roman"/>
          <w:sz w:val="28"/>
          <w:szCs w:val="28"/>
        </w:rPr>
        <w:t>«Воспитательная работа с детьми и молодежью: механизмы взаимодействия социальных институтов (семьи; школы; религии; родительского сообщества)»</w:t>
      </w:r>
      <w:bookmarkEnd w:id="0"/>
      <w:bookmarkEnd w:id="1"/>
      <w:r w:rsidR="00CC6A80" w:rsidRPr="003D4A46">
        <w:rPr>
          <w:rFonts w:ascii="Times New Roman" w:eastAsia="Calibri" w:hAnsi="Times New Roman"/>
          <w:sz w:val="28"/>
          <w:szCs w:val="28"/>
        </w:rPr>
        <w:t xml:space="preserve"> </w:t>
      </w:r>
      <w:r w:rsidR="00E51F3A" w:rsidRPr="003D4A46">
        <w:rPr>
          <w:rFonts w:ascii="Times New Roman" w:eastAsia="MS Mincho" w:hAnsi="Times New Roman"/>
          <w:sz w:val="28"/>
          <w:szCs w:val="28"/>
        </w:rPr>
        <w:t>Комиссии по образованию, науке</w:t>
      </w:r>
      <w:r w:rsidR="00AD55E7" w:rsidRPr="003D4A46">
        <w:rPr>
          <w:rFonts w:ascii="Times New Roman" w:eastAsia="MS Mincho" w:hAnsi="Times New Roman"/>
          <w:sz w:val="28"/>
          <w:szCs w:val="28"/>
        </w:rPr>
        <w:t>, цифровизации</w:t>
      </w:r>
      <w:r w:rsidR="00E51F3A" w:rsidRPr="003D4A46">
        <w:rPr>
          <w:rFonts w:ascii="Times New Roman" w:eastAsia="MS Mincho" w:hAnsi="Times New Roman"/>
          <w:sz w:val="28"/>
          <w:szCs w:val="28"/>
        </w:rPr>
        <w:t xml:space="preserve"> и развитию</w:t>
      </w:r>
      <w:r w:rsidR="00AD55E7" w:rsidRPr="003D4A46">
        <w:rPr>
          <w:rFonts w:ascii="Times New Roman" w:eastAsia="MS Mincho" w:hAnsi="Times New Roman"/>
          <w:sz w:val="28"/>
          <w:szCs w:val="28"/>
        </w:rPr>
        <w:t xml:space="preserve"> духовно-нравственных ценностей в культуре</w:t>
      </w:r>
      <w:r w:rsidR="00E51F3A" w:rsidRPr="003D4A46">
        <w:rPr>
          <w:rFonts w:ascii="Times New Roman" w:eastAsia="MS Mincho" w:hAnsi="Times New Roman"/>
          <w:sz w:val="28"/>
          <w:szCs w:val="28"/>
        </w:rPr>
        <w:t xml:space="preserve"> Общественной палаты Республики Дагестан</w:t>
      </w:r>
      <w:r w:rsidR="003D4A46">
        <w:rPr>
          <w:rFonts w:ascii="Times New Roman" w:eastAsia="MS Mincho" w:hAnsi="Times New Roman"/>
          <w:sz w:val="28"/>
          <w:szCs w:val="28"/>
        </w:rPr>
        <w:t xml:space="preserve"> и </w:t>
      </w:r>
      <w:r w:rsidR="00E51F3A" w:rsidRPr="003D4A46">
        <w:rPr>
          <w:rFonts w:ascii="Times New Roman" w:eastAsia="MS Mincho" w:hAnsi="Times New Roman"/>
          <w:sz w:val="28"/>
          <w:szCs w:val="28"/>
        </w:rPr>
        <w:t>НОЦ «Семейная академия» Дагестанского государственного университета</w:t>
      </w:r>
    </w:p>
    <w:p w14:paraId="702A10E5" w14:textId="77777777" w:rsidR="00984BEE" w:rsidRDefault="00984BEE" w:rsidP="00984BEE">
      <w:pPr>
        <w:spacing w:after="0"/>
        <w:jc w:val="center"/>
        <w:rPr>
          <w:rFonts w:ascii="Times New Roman" w:eastAsia="MS Mincho" w:hAnsi="Times New Roman"/>
          <w:sz w:val="28"/>
          <w:szCs w:val="28"/>
        </w:rPr>
      </w:pPr>
    </w:p>
    <w:p w14:paraId="08195CA9" w14:textId="5C66F9D3" w:rsidR="00984BEE" w:rsidRPr="00984BEE" w:rsidRDefault="00984BEE" w:rsidP="00984BEE">
      <w:pPr>
        <w:spacing w:after="0"/>
        <w:jc w:val="center"/>
        <w:rPr>
          <w:rFonts w:ascii="Times New Roman" w:eastAsia="MS Mincho" w:hAnsi="Times New Roman"/>
          <w:b/>
          <w:bCs/>
          <w:sz w:val="28"/>
          <w:szCs w:val="28"/>
          <w:u w:val="single"/>
        </w:rPr>
      </w:pPr>
      <w:r w:rsidRPr="00984BEE">
        <w:rPr>
          <w:rFonts w:ascii="Times New Roman" w:eastAsia="MS Mincho" w:hAnsi="Times New Roman"/>
          <w:b/>
          <w:bCs/>
          <w:sz w:val="28"/>
          <w:szCs w:val="28"/>
          <w:u w:val="single"/>
        </w:rPr>
        <w:t xml:space="preserve">(предложения и замечания к проекту рекомендаций направлять на электронную почту </w:t>
      </w:r>
      <w:hyperlink r:id="rId7" w:history="1">
        <w:r w:rsidRPr="00984BEE">
          <w:rPr>
            <w:rStyle w:val="a6"/>
            <w:rFonts w:ascii="Times New Roman" w:eastAsia="MS Mincho" w:hAnsi="Times New Roman"/>
            <w:b/>
            <w:bCs/>
            <w:sz w:val="28"/>
            <w:szCs w:val="28"/>
            <w:lang w:val="en-US"/>
          </w:rPr>
          <w:t>opdag</w:t>
        </w:r>
        <w:r w:rsidRPr="00984BEE">
          <w:rPr>
            <w:rStyle w:val="a6"/>
            <w:rFonts w:ascii="Times New Roman" w:eastAsia="MS Mincho" w:hAnsi="Times New Roman"/>
            <w:b/>
            <w:bCs/>
            <w:sz w:val="28"/>
            <w:szCs w:val="28"/>
          </w:rPr>
          <w:t>@</w:t>
        </w:r>
        <w:r w:rsidRPr="00984BEE">
          <w:rPr>
            <w:rStyle w:val="a6"/>
            <w:rFonts w:ascii="Times New Roman" w:eastAsia="MS Mincho" w:hAnsi="Times New Roman"/>
            <w:b/>
            <w:bCs/>
            <w:sz w:val="28"/>
            <w:szCs w:val="28"/>
            <w:lang w:val="en-US"/>
          </w:rPr>
          <w:t>mail</w:t>
        </w:r>
        <w:r w:rsidRPr="00984BEE">
          <w:rPr>
            <w:rStyle w:val="a6"/>
            <w:rFonts w:ascii="Times New Roman" w:eastAsia="MS Mincho" w:hAnsi="Times New Roman"/>
            <w:b/>
            <w:bCs/>
            <w:sz w:val="28"/>
            <w:szCs w:val="28"/>
          </w:rPr>
          <w:t>.</w:t>
        </w:r>
        <w:r w:rsidRPr="00984BEE">
          <w:rPr>
            <w:rStyle w:val="a6"/>
            <w:rFonts w:ascii="Times New Roman" w:eastAsia="MS Mincho" w:hAnsi="Times New Roman"/>
            <w:b/>
            <w:bCs/>
            <w:sz w:val="28"/>
            <w:szCs w:val="28"/>
            <w:lang w:val="en-US"/>
          </w:rPr>
          <w:t>ru</w:t>
        </w:r>
      </w:hyperlink>
      <w:r w:rsidRPr="00984BEE">
        <w:rPr>
          <w:rFonts w:ascii="Times New Roman" w:eastAsia="MS Mincho" w:hAnsi="Times New Roman"/>
          <w:b/>
          <w:bCs/>
          <w:sz w:val="28"/>
          <w:szCs w:val="28"/>
          <w:u w:val="single"/>
        </w:rPr>
        <w:t xml:space="preserve"> до 05.12.2025 года)</w:t>
      </w:r>
    </w:p>
    <w:p w14:paraId="23C3C48D" w14:textId="77777777" w:rsidR="00984BEE" w:rsidRPr="003D4A46" w:rsidRDefault="00984BEE" w:rsidP="00984BEE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14:paraId="077F013B" w14:textId="77777777" w:rsidR="00984BEE" w:rsidRDefault="00AD2591" w:rsidP="00984BEE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bookmarkStart w:id="2" w:name="_Hlk183426992"/>
      <w:r w:rsidRPr="003D4A46">
        <w:rPr>
          <w:rFonts w:ascii="Times New Roman" w:hAnsi="Times New Roman"/>
          <w:sz w:val="28"/>
          <w:szCs w:val="28"/>
        </w:rPr>
        <w:t>Участники</w:t>
      </w:r>
      <w:r w:rsidR="00E51F3A" w:rsidRPr="003D4A46">
        <w:rPr>
          <w:rFonts w:ascii="Times New Roman" w:hAnsi="Times New Roman"/>
          <w:sz w:val="28"/>
          <w:szCs w:val="28"/>
        </w:rPr>
        <w:t xml:space="preserve"> заседания </w:t>
      </w:r>
      <w:r w:rsidR="006A6AA6" w:rsidRPr="003D4A46">
        <w:rPr>
          <w:rFonts w:ascii="Times New Roman" w:hAnsi="Times New Roman"/>
          <w:sz w:val="28"/>
          <w:szCs w:val="28"/>
        </w:rPr>
        <w:t>общественных слушаний</w:t>
      </w:r>
      <w:r w:rsidR="00E51F3A" w:rsidRPr="003D4A46">
        <w:rPr>
          <w:rFonts w:ascii="Times New Roman" w:hAnsi="Times New Roman"/>
          <w:sz w:val="28"/>
          <w:szCs w:val="28"/>
        </w:rPr>
        <w:t xml:space="preserve"> </w:t>
      </w:r>
      <w:r w:rsidR="00CC6A80" w:rsidRPr="003D4A46">
        <w:rPr>
          <w:rFonts w:ascii="Times New Roman" w:hAnsi="Times New Roman"/>
          <w:sz w:val="28"/>
          <w:szCs w:val="28"/>
        </w:rPr>
        <w:t>«Воспитательная работа с детьми и молодежью: механизмы взаимодействия социальных институтов (семьи; школы; религии; родительского сообщества)»</w:t>
      </w:r>
      <w:r w:rsidRPr="003D4A46">
        <w:rPr>
          <w:rFonts w:ascii="Times New Roman" w:hAnsi="Times New Roman"/>
          <w:sz w:val="28"/>
          <w:szCs w:val="28"/>
        </w:rPr>
        <w:t xml:space="preserve">, разделяют и поддерживают идею о том, </w:t>
      </w:r>
      <w:r w:rsidR="00E51F3A" w:rsidRPr="003D4A46">
        <w:rPr>
          <w:rFonts w:ascii="Times New Roman" w:hAnsi="Times New Roman"/>
          <w:sz w:val="28"/>
          <w:szCs w:val="28"/>
        </w:rPr>
        <w:t xml:space="preserve">Президент России Владимир Путин подписал </w:t>
      </w:r>
      <w:r w:rsidR="00CA4952" w:rsidRPr="003D4A46">
        <w:rPr>
          <w:rFonts w:ascii="Times New Roman" w:eastAsia="Calibri" w:hAnsi="Times New Roman"/>
          <w:sz w:val="28"/>
          <w:szCs w:val="28"/>
        </w:rPr>
        <w:t>Указ Президента РФ от 7 мая 2024 года «О национальных целях развития Российской Федерации на период до 2030 года и на перспективу до 2036 года» определил в качестве приоритетных повышение благополучия людей, поддержка семьи и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</w:r>
      <w:bookmarkEnd w:id="2"/>
      <w:r w:rsidR="00354DF6" w:rsidRPr="003D4A46">
        <w:rPr>
          <w:rFonts w:ascii="Times New Roman" w:eastAsia="Calibri" w:hAnsi="Times New Roman"/>
          <w:sz w:val="28"/>
          <w:szCs w:val="28"/>
        </w:rPr>
        <w:t>.</w:t>
      </w:r>
      <w:bookmarkStart w:id="3" w:name="_Hlk166608852"/>
    </w:p>
    <w:p w14:paraId="50B6B21F" w14:textId="5B167478" w:rsidR="00AD2591" w:rsidRPr="00984BEE" w:rsidRDefault="00AD2591" w:rsidP="00984BEE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D4A46">
        <w:rPr>
          <w:rFonts w:ascii="Times New Roman" w:hAnsi="Times New Roman"/>
          <w:sz w:val="28"/>
          <w:szCs w:val="28"/>
        </w:rPr>
        <w:t xml:space="preserve">В числе глобальных вызовов ХХI в., касающихся положения </w:t>
      </w:r>
      <w:r w:rsidR="00AD55E7" w:rsidRPr="003D4A46">
        <w:rPr>
          <w:rFonts w:ascii="Times New Roman" w:hAnsi="Times New Roman"/>
          <w:sz w:val="28"/>
          <w:szCs w:val="28"/>
        </w:rPr>
        <w:t>воспитательной работы с детьми и молодежью: механизмов взаимодействия социальных институтов (семьи; школы; религии; родительского сообщества)</w:t>
      </w:r>
      <w:bookmarkEnd w:id="3"/>
      <w:r w:rsidRPr="003D4A46">
        <w:rPr>
          <w:rFonts w:ascii="Times New Roman" w:hAnsi="Times New Roman"/>
          <w:sz w:val="28"/>
          <w:szCs w:val="28"/>
        </w:rPr>
        <w:t>, участники</w:t>
      </w:r>
      <w:r w:rsidR="004E29BA" w:rsidRPr="003D4A46">
        <w:rPr>
          <w:rFonts w:ascii="Times New Roman" w:hAnsi="Times New Roman"/>
          <w:sz w:val="28"/>
          <w:szCs w:val="28"/>
        </w:rPr>
        <w:t xml:space="preserve"> </w:t>
      </w:r>
      <w:r w:rsidR="00AD55E7" w:rsidRPr="003D4A46">
        <w:rPr>
          <w:rFonts w:ascii="Times New Roman" w:hAnsi="Times New Roman"/>
          <w:sz w:val="28"/>
          <w:szCs w:val="28"/>
        </w:rPr>
        <w:t>Комиссии по образованию, науке, цифровизации и развитию духовно-нравственных ценностей в культуре Общественной палаты Республики Дагестан</w:t>
      </w:r>
      <w:r w:rsidR="004E29BA" w:rsidRPr="003D4A46">
        <w:rPr>
          <w:rFonts w:ascii="Times New Roman" w:hAnsi="Times New Roman"/>
          <w:sz w:val="28"/>
          <w:szCs w:val="28"/>
        </w:rPr>
        <w:t>, НОЦ «Семейная академия»  Дагестанского государственного университета</w:t>
      </w:r>
      <w:r w:rsidRPr="003D4A46">
        <w:rPr>
          <w:rFonts w:ascii="Times New Roman" w:hAnsi="Times New Roman"/>
          <w:sz w:val="28"/>
          <w:szCs w:val="28"/>
        </w:rPr>
        <w:t xml:space="preserve"> видят:</w:t>
      </w:r>
    </w:p>
    <w:p w14:paraId="6000270C" w14:textId="11E46EA3" w:rsidR="00AD55E7" w:rsidRPr="003D4A46" w:rsidRDefault="00AD55E7" w:rsidP="003D4A46">
      <w:pPr>
        <w:jc w:val="both"/>
        <w:rPr>
          <w:rFonts w:ascii="Times New Roman" w:hAnsi="Times New Roman"/>
          <w:sz w:val="28"/>
          <w:szCs w:val="28"/>
        </w:rPr>
      </w:pPr>
      <w:r w:rsidRPr="003D4A46">
        <w:rPr>
          <w:rFonts w:ascii="Times New Roman" w:hAnsi="Times New Roman"/>
          <w:sz w:val="28"/>
          <w:szCs w:val="28"/>
        </w:rPr>
        <w:t>– Одной из наиболее интересных и обсуждаемых инициатив последних лет в сфере школьного образования России является введение новой штатной единицы – со</w:t>
      </w:r>
      <w:r w:rsidR="009301C2" w:rsidRPr="003D4A46">
        <w:rPr>
          <w:rFonts w:ascii="Times New Roman" w:hAnsi="Times New Roman"/>
          <w:sz w:val="28"/>
          <w:szCs w:val="28"/>
        </w:rPr>
        <w:t xml:space="preserve">ветника директора по воспитанию, «Навигаторы детства», «Движение Первых» </w:t>
      </w:r>
      <w:r w:rsidRPr="003D4A46">
        <w:rPr>
          <w:rFonts w:ascii="Times New Roman" w:hAnsi="Times New Roman"/>
          <w:sz w:val="28"/>
          <w:szCs w:val="28"/>
        </w:rPr>
        <w:t>Первые десять пилотных регионов с этой должностью появились в марте 2021 года. К началу текущего учебного сезона в проект уже вовлечены 45 регионов страны. Ещё через год такие должности будут во всех российских школах</w:t>
      </w:r>
    </w:p>
    <w:p w14:paraId="7EDE0C73" w14:textId="3D5BFCD4" w:rsidR="00A95E6F" w:rsidRPr="003D4A46" w:rsidRDefault="00AD2591" w:rsidP="003D4A46">
      <w:pPr>
        <w:jc w:val="both"/>
        <w:rPr>
          <w:rFonts w:ascii="Times New Roman" w:hAnsi="Times New Roman"/>
          <w:sz w:val="28"/>
          <w:szCs w:val="28"/>
        </w:rPr>
      </w:pPr>
      <w:r w:rsidRPr="003D4A46">
        <w:rPr>
          <w:rFonts w:ascii="Times New Roman" w:hAnsi="Times New Roman"/>
          <w:sz w:val="28"/>
          <w:szCs w:val="28"/>
        </w:rPr>
        <w:lastRenderedPageBreak/>
        <w:t>–</w:t>
      </w:r>
      <w:r w:rsidR="003D4A46">
        <w:rPr>
          <w:rFonts w:ascii="Times New Roman" w:hAnsi="Times New Roman"/>
          <w:sz w:val="28"/>
          <w:szCs w:val="28"/>
        </w:rPr>
        <w:t xml:space="preserve"> </w:t>
      </w:r>
      <w:r w:rsidR="00A95E6F" w:rsidRPr="003D4A46">
        <w:rPr>
          <w:rFonts w:ascii="Times New Roman" w:hAnsi="Times New Roman"/>
          <w:sz w:val="28"/>
          <w:szCs w:val="28"/>
        </w:rPr>
        <w:t xml:space="preserve">отсутствие </w:t>
      </w:r>
      <w:r w:rsidR="00A95E6F" w:rsidRPr="003D4A46">
        <w:rPr>
          <w:rFonts w:ascii="Times New Roman" w:eastAsia="MS Mincho" w:hAnsi="Times New Roman"/>
          <w:sz w:val="28"/>
          <w:szCs w:val="28"/>
        </w:rPr>
        <w:t>механизмов взаимодействия социальных институтов (семьи; школы; религии; родительского сообщества)</w:t>
      </w:r>
    </w:p>
    <w:p w14:paraId="5C3F922F" w14:textId="0364CB34" w:rsidR="00AD55E7" w:rsidRPr="003D4A46" w:rsidRDefault="00A95E6F" w:rsidP="003D4A46">
      <w:pPr>
        <w:jc w:val="both"/>
        <w:rPr>
          <w:rFonts w:ascii="Times New Roman" w:hAnsi="Times New Roman"/>
          <w:sz w:val="28"/>
          <w:szCs w:val="28"/>
        </w:rPr>
      </w:pPr>
      <w:r w:rsidRPr="003D4A46">
        <w:rPr>
          <w:rFonts w:ascii="Times New Roman" w:hAnsi="Times New Roman"/>
          <w:sz w:val="28"/>
          <w:szCs w:val="28"/>
        </w:rPr>
        <w:t xml:space="preserve">- </w:t>
      </w:r>
      <w:r w:rsidR="00AD2591" w:rsidRPr="003D4A46">
        <w:rPr>
          <w:rFonts w:ascii="Times New Roman" w:hAnsi="Times New Roman"/>
          <w:sz w:val="28"/>
          <w:szCs w:val="28"/>
        </w:rPr>
        <w:t>социальное расслоение общества, ведущее к росту социальных проблем, появлению значительного числа малообеспеченных семей с детьми, снижению жизненного уровня населения депрессивных регионов, бедности и нищете, влекущих за собой новые социально-педагогические проблемы семьи и детства;</w:t>
      </w:r>
    </w:p>
    <w:p w14:paraId="18E51353" w14:textId="77777777" w:rsidR="00AD2591" w:rsidRPr="003D4A46" w:rsidRDefault="00AD2591" w:rsidP="003D4A46">
      <w:pPr>
        <w:jc w:val="both"/>
        <w:rPr>
          <w:rFonts w:ascii="Times New Roman" w:hAnsi="Times New Roman"/>
          <w:sz w:val="28"/>
          <w:szCs w:val="28"/>
        </w:rPr>
      </w:pPr>
      <w:r w:rsidRPr="003D4A46">
        <w:rPr>
          <w:rFonts w:ascii="Times New Roman" w:hAnsi="Times New Roman"/>
          <w:sz w:val="28"/>
          <w:szCs w:val="28"/>
        </w:rPr>
        <w:t>– деформацию духовно-нравственных основ жизни российского общества; традиционных ценностей нации, порождающую поведенческие аномалии, рост противоправных действий подростков и молодёжи;</w:t>
      </w:r>
    </w:p>
    <w:p w14:paraId="272324DB" w14:textId="766075A4" w:rsidR="00AD2591" w:rsidRPr="00913145" w:rsidRDefault="00AD2591" w:rsidP="003D4A46">
      <w:pPr>
        <w:pStyle w:val="ConsPlusNormal"/>
        <w:contextualSpacing/>
        <w:mirrorIndents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13145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3D4A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3145">
        <w:rPr>
          <w:rFonts w:ascii="Times New Roman" w:hAnsi="Times New Roman" w:cs="Times New Roman"/>
          <w:i/>
          <w:spacing w:val="-4"/>
          <w:sz w:val="28"/>
          <w:szCs w:val="28"/>
        </w:rPr>
        <w:t xml:space="preserve">кризис семьи </w:t>
      </w:r>
      <w:r w:rsidRPr="00913145">
        <w:rPr>
          <w:rFonts w:ascii="Times New Roman" w:hAnsi="Times New Roman" w:cs="Times New Roman"/>
          <w:spacing w:val="-4"/>
          <w:sz w:val="28"/>
          <w:szCs w:val="28"/>
        </w:rPr>
        <w:t xml:space="preserve">как института </w:t>
      </w:r>
      <w:bookmarkStart w:id="4" w:name="_Hlk166608960"/>
      <w:r w:rsidRPr="00913145">
        <w:rPr>
          <w:rFonts w:ascii="Times New Roman" w:hAnsi="Times New Roman" w:cs="Times New Roman"/>
          <w:spacing w:val="-4"/>
          <w:sz w:val="28"/>
          <w:szCs w:val="28"/>
        </w:rPr>
        <w:t>социализации, находящий отражение в росте числа разводов, девиантного</w:t>
      </w:r>
      <w:r w:rsidR="00DC54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3145">
        <w:rPr>
          <w:rFonts w:ascii="Times New Roman" w:hAnsi="Times New Roman" w:cs="Times New Roman"/>
          <w:spacing w:val="-4"/>
          <w:sz w:val="28"/>
          <w:szCs w:val="28"/>
        </w:rPr>
        <w:t>родительства, насилия в семье, дисгармоничности типов семейного воспитания, в неэффективном исполнении семьёй функции позитивной социализации ребёнка</w:t>
      </w:r>
      <w:bookmarkEnd w:id="4"/>
      <w:r w:rsidRPr="0091314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0A49A6E6" w14:textId="77777777" w:rsidR="00AD2591" w:rsidRPr="00913145" w:rsidRDefault="00AD2591" w:rsidP="003D4A46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3145">
        <w:rPr>
          <w:rFonts w:ascii="Times New Roman" w:hAnsi="Times New Roman" w:cs="Times New Roman"/>
          <w:sz w:val="28"/>
          <w:szCs w:val="28"/>
        </w:rPr>
        <w:t>– </w:t>
      </w:r>
      <w:r w:rsidRPr="00913145">
        <w:rPr>
          <w:rFonts w:ascii="Times New Roman" w:hAnsi="Times New Roman" w:cs="Times New Roman"/>
          <w:i/>
          <w:sz w:val="28"/>
          <w:szCs w:val="28"/>
        </w:rPr>
        <w:t>экономическое неравенство регионов</w:t>
      </w:r>
      <w:r w:rsidRPr="00913145">
        <w:rPr>
          <w:rFonts w:ascii="Times New Roman" w:hAnsi="Times New Roman" w:cs="Times New Roman"/>
          <w:sz w:val="28"/>
          <w:szCs w:val="28"/>
        </w:rPr>
        <w:t>, отсутствие в дотационных регионах экономических возможностей для самостоятельного достижения семьями с детьми благополучия.</w:t>
      </w:r>
    </w:p>
    <w:p w14:paraId="46948804" w14:textId="6CF0A6D2" w:rsidR="00AD2591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13145">
        <w:rPr>
          <w:rFonts w:ascii="Times New Roman" w:hAnsi="Times New Roman"/>
          <w:b/>
          <w:i/>
          <w:sz w:val="28"/>
          <w:szCs w:val="28"/>
        </w:rPr>
        <w:t>Участники</w:t>
      </w:r>
      <w:r w:rsidR="00AD763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3145">
        <w:rPr>
          <w:rFonts w:ascii="Times New Roman" w:hAnsi="Times New Roman"/>
          <w:b/>
          <w:i/>
          <w:sz w:val="28"/>
          <w:szCs w:val="28"/>
        </w:rPr>
        <w:t xml:space="preserve">совместного </w:t>
      </w:r>
      <w:r w:rsidRPr="00AD55E7">
        <w:rPr>
          <w:rFonts w:ascii="Times New Roman" w:hAnsi="Times New Roman"/>
          <w:b/>
          <w:bCs/>
          <w:i/>
          <w:sz w:val="28"/>
          <w:szCs w:val="28"/>
        </w:rPr>
        <w:t>заседания</w:t>
      </w:r>
      <w:r w:rsidR="00AD7633" w:rsidRPr="00AD55E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AD55E7" w:rsidRPr="00AD55E7">
        <w:rPr>
          <w:rFonts w:ascii="Times New Roman" w:hAnsi="Times New Roman"/>
          <w:b/>
          <w:bCs/>
          <w:i/>
          <w:sz w:val="28"/>
          <w:szCs w:val="28"/>
        </w:rPr>
        <w:t>Комиссии по образованию, науке, цифровизации и развитию духовно-нравственных ценностей в культуре Общественной палаты</w:t>
      </w:r>
      <w:r w:rsidR="003D4A4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AD55E7" w:rsidRPr="00AD55E7">
        <w:rPr>
          <w:rFonts w:ascii="Times New Roman" w:hAnsi="Times New Roman"/>
          <w:b/>
          <w:bCs/>
          <w:i/>
          <w:sz w:val="28"/>
          <w:szCs w:val="28"/>
        </w:rPr>
        <w:t>Республики Дагестан</w:t>
      </w:r>
      <w:r w:rsidR="00AD7633" w:rsidRPr="00AD7633">
        <w:rPr>
          <w:rFonts w:ascii="Times New Roman" w:hAnsi="Times New Roman"/>
          <w:b/>
          <w:bCs/>
          <w:i/>
          <w:sz w:val="28"/>
          <w:szCs w:val="28"/>
        </w:rPr>
        <w:t>,</w:t>
      </w:r>
      <w:r w:rsidR="003D4A4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9A69AD">
        <w:rPr>
          <w:rFonts w:ascii="Times New Roman" w:hAnsi="Times New Roman"/>
          <w:b/>
          <w:bCs/>
          <w:i/>
          <w:sz w:val="28"/>
          <w:szCs w:val="28"/>
        </w:rPr>
        <w:t xml:space="preserve">по проблеме </w:t>
      </w:r>
      <w:r w:rsidR="0044562B" w:rsidRPr="0044562B">
        <w:rPr>
          <w:rFonts w:ascii="Times New Roman" w:hAnsi="Times New Roman"/>
          <w:b/>
          <w:bCs/>
          <w:i/>
          <w:sz w:val="28"/>
          <w:szCs w:val="28"/>
        </w:rPr>
        <w:t>«Воспитательная работа с детьми и молодежью: механизмы взаимодействия социальных институтов (семьи; школы; религии; родительского сообщества)»</w:t>
      </w:r>
    </w:p>
    <w:p w14:paraId="41B4F3F1" w14:textId="77777777" w:rsidR="00A71987" w:rsidRPr="00913145" w:rsidRDefault="00A71987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B32DFB6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913145">
        <w:rPr>
          <w:rFonts w:ascii="Times New Roman" w:hAnsi="Times New Roman"/>
          <w:b/>
          <w:i/>
          <w:sz w:val="28"/>
          <w:szCs w:val="28"/>
        </w:rPr>
        <w:t xml:space="preserve">отмечают, что особое беспокойство вызывают: </w:t>
      </w:r>
    </w:p>
    <w:p w14:paraId="79BD3649" w14:textId="77777777" w:rsidR="00AD2591" w:rsidRPr="00913145" w:rsidRDefault="00AD2591" w:rsidP="00844AA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145">
        <w:rPr>
          <w:rFonts w:ascii="Times New Roman" w:hAnsi="Times New Roman" w:cs="Times New Roman"/>
          <w:sz w:val="28"/>
          <w:szCs w:val="28"/>
        </w:rPr>
        <w:t>– трудности социализации и риски десоциализации детей в условиях ограниченности целенаправленных позитивных педагогических влияний в пространстве места жительства;</w:t>
      </w:r>
    </w:p>
    <w:p w14:paraId="0EE59808" w14:textId="77777777" w:rsidR="00AD2591" w:rsidRPr="00913145" w:rsidRDefault="00AD2591" w:rsidP="00844AA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3145">
        <w:rPr>
          <w:rFonts w:ascii="Times New Roman" w:hAnsi="Times New Roman" w:cs="Times New Roman"/>
          <w:sz w:val="28"/>
          <w:szCs w:val="28"/>
        </w:rPr>
        <w:t>– распространённость семейного неблагополучия, жестокого обращения с детьми; практики лишения родительских прав и социального сиротства;</w:t>
      </w:r>
    </w:p>
    <w:p w14:paraId="190626C7" w14:textId="77777777" w:rsidR="00AD2591" w:rsidRPr="00913145" w:rsidRDefault="00AD2591" w:rsidP="00844AA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3145">
        <w:rPr>
          <w:rFonts w:ascii="Times New Roman" w:hAnsi="Times New Roman" w:cs="Times New Roman"/>
          <w:sz w:val="28"/>
          <w:szCs w:val="28"/>
        </w:rPr>
        <w:t>– исключённость уязвимых категорий детей из общественной жизни;</w:t>
      </w:r>
    </w:p>
    <w:p w14:paraId="1C0A58CB" w14:textId="77777777" w:rsidR="00AD2591" w:rsidRPr="00913145" w:rsidRDefault="00AD2591" w:rsidP="00844AA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3145">
        <w:rPr>
          <w:rFonts w:ascii="Times New Roman" w:hAnsi="Times New Roman" w:cs="Times New Roman"/>
          <w:sz w:val="28"/>
          <w:szCs w:val="28"/>
        </w:rPr>
        <w:t xml:space="preserve">– нарастание рисков, связанных с распространением в Интернете информации, представляющей опасность для жизни и здоровья детей; </w:t>
      </w:r>
    </w:p>
    <w:p w14:paraId="53FD1593" w14:textId="77777777" w:rsidR="00AD2591" w:rsidRPr="00096A77" w:rsidRDefault="00AD2591" w:rsidP="00844AA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3145">
        <w:rPr>
          <w:rFonts w:ascii="Times New Roman" w:hAnsi="Times New Roman" w:cs="Times New Roman"/>
          <w:sz w:val="28"/>
          <w:szCs w:val="28"/>
        </w:rPr>
        <w:t>– рост аддикций (снижение возрастной границы детского алкоголизма, распространение наркомании и токсикомании, суицидальное поведение, виктимность, выражающаяся в увеличении числа детей – жертв насилия, участников насилия, свидетелей насилия</w:t>
      </w:r>
      <w:r w:rsidRPr="00096A77">
        <w:rPr>
          <w:rFonts w:ascii="Times New Roman" w:hAnsi="Times New Roman" w:cs="Times New Roman"/>
          <w:sz w:val="28"/>
          <w:szCs w:val="28"/>
        </w:rPr>
        <w:t xml:space="preserve">), рост жестокости и агрессивности в подростковой среде. </w:t>
      </w:r>
    </w:p>
    <w:p w14:paraId="2F317A3A" w14:textId="3228BB26" w:rsidR="00AD2591" w:rsidRPr="00096A77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096A77">
        <w:rPr>
          <w:rFonts w:ascii="Times New Roman" w:hAnsi="Times New Roman"/>
          <w:bCs/>
          <w:iCs/>
          <w:spacing w:val="-2"/>
          <w:sz w:val="28"/>
          <w:szCs w:val="28"/>
        </w:rPr>
        <w:lastRenderedPageBreak/>
        <w:t>Всё это формирует мощный социальный запрос современного общества на</w:t>
      </w:r>
      <w:r w:rsidR="00096A77" w:rsidRPr="00096A77">
        <w:rPr>
          <w:rFonts w:ascii="Times New Roman" w:hAnsi="Times New Roman"/>
          <w:bCs/>
          <w:iCs/>
          <w:spacing w:val="-2"/>
          <w:sz w:val="28"/>
          <w:szCs w:val="28"/>
        </w:rPr>
        <w:t xml:space="preserve"> профессиональную переподготовку специалистов по воспитательной работе.</w:t>
      </w:r>
    </w:p>
    <w:p w14:paraId="1193BA24" w14:textId="0CFF1EA5" w:rsidR="00877F21" w:rsidRPr="00877F21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pacing w:val="-10"/>
          <w:sz w:val="28"/>
          <w:szCs w:val="28"/>
        </w:rPr>
        <w:t xml:space="preserve">Глобальная трансформация российского общества, кризисные явления в экономике, рост социально неблагополучных семей с детьми обусловили появление таких инновационных </w:t>
      </w:r>
      <w:r w:rsidRPr="00913145">
        <w:rPr>
          <w:rFonts w:ascii="Times New Roman" w:hAnsi="Times New Roman"/>
          <w:sz w:val="28"/>
          <w:szCs w:val="28"/>
        </w:rPr>
        <w:t>направлений деятельности о</w:t>
      </w:r>
      <w:r w:rsidRPr="00877F21">
        <w:rPr>
          <w:rFonts w:ascii="Times New Roman" w:hAnsi="Times New Roman"/>
          <w:spacing w:val="-10"/>
          <w:sz w:val="28"/>
          <w:szCs w:val="28"/>
        </w:rPr>
        <w:t>рганизаций и учреждений социальной сферы, как</w:t>
      </w:r>
      <w:r w:rsidR="00877F21" w:rsidRPr="00877F21">
        <w:rPr>
          <w:rFonts w:ascii="Times New Roman" w:hAnsi="Times New Roman"/>
          <w:spacing w:val="-10"/>
          <w:sz w:val="28"/>
          <w:szCs w:val="28"/>
        </w:rPr>
        <w:t>: Советники по воспитанию, «Навигаторы детства», «Движение Первых»</w:t>
      </w:r>
      <w:r w:rsidR="00877F21">
        <w:rPr>
          <w:rFonts w:ascii="Times New Roman" w:hAnsi="Times New Roman"/>
          <w:sz w:val="28"/>
          <w:szCs w:val="28"/>
        </w:rPr>
        <w:t>. О</w:t>
      </w:r>
      <w:r w:rsidR="00877F21" w:rsidRPr="00877F21">
        <w:rPr>
          <w:rFonts w:ascii="Times New Roman" w:hAnsi="Times New Roman"/>
          <w:sz w:val="28"/>
          <w:szCs w:val="28"/>
        </w:rPr>
        <w:t>собое внимание профессионалы уделяют детям с низкой социальной адаптацией. В том числе и тем, кто состоит на учетах в полиции, у наркологов или подвергался задержанию в рамках проведения несанкционированных акций протеста.</w:t>
      </w:r>
    </w:p>
    <w:p w14:paraId="17BC76F3" w14:textId="5A735467" w:rsidR="00877F21" w:rsidRPr="00913145" w:rsidRDefault="00877F21" w:rsidP="00844AAD">
      <w:pPr>
        <w:shd w:val="clear" w:color="auto" w:fill="FFFFFF"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877F21">
        <w:rPr>
          <w:rFonts w:ascii="Times New Roman" w:hAnsi="Times New Roman"/>
          <w:i/>
          <w:iCs/>
          <w:sz w:val="28"/>
          <w:szCs w:val="28"/>
        </w:rPr>
        <w:t>Основной упор общения – социальные аспекты и активная внеклассная жизнь школьников. А главная задача – помочь подросткам определиться с выбором своего жизненного пути.</w:t>
      </w:r>
    </w:p>
    <w:p w14:paraId="3BAF5341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</w:t>
      </w:r>
      <w:r w:rsidRPr="00913145">
        <w:rPr>
          <w:rFonts w:ascii="Times New Roman" w:hAnsi="Times New Roman"/>
          <w:i/>
          <w:sz w:val="28"/>
          <w:szCs w:val="28"/>
        </w:rPr>
        <w:t>приоритет воспитания и социально-педагогической работы с детьми и семьями в системе деятельности образовательных организаций разного типа; а также в пространстве места жительства;</w:t>
      </w:r>
    </w:p>
    <w:p w14:paraId="5019B11D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</w:t>
      </w:r>
      <w:r w:rsidRPr="00913145">
        <w:rPr>
          <w:rFonts w:ascii="Times New Roman" w:hAnsi="Times New Roman"/>
          <w:i/>
          <w:sz w:val="28"/>
          <w:szCs w:val="28"/>
        </w:rPr>
        <w:t>появление нового, самостоятельного вида деятельности образовательных организаций, который рассматривается как социально-педагогическая поддержка обучающихся в процессе социализации и требует кадрового обеспечения специалистами помогающих профессий;</w:t>
      </w:r>
    </w:p>
    <w:p w14:paraId="04AC90D6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</w:t>
      </w:r>
      <w:r w:rsidRPr="00913145">
        <w:rPr>
          <w:rFonts w:ascii="Times New Roman" w:hAnsi="Times New Roman"/>
          <w:i/>
          <w:sz w:val="28"/>
          <w:szCs w:val="28"/>
        </w:rPr>
        <w:t xml:space="preserve">актуализация социально-педагогической работы с детьми и семьями в различных учреждениях (организациях) социальной сферы: образовательных организациях, социальных учреждениях, учреждениях культуры, здравоохранения, физкультуры и спорта, системы МВД, а также по месту жительства. </w:t>
      </w:r>
    </w:p>
    <w:p w14:paraId="2204CFC7" w14:textId="33D75539" w:rsidR="00AD2591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Cs/>
          <w:iCs/>
          <w:sz w:val="28"/>
          <w:szCs w:val="28"/>
        </w:rPr>
      </w:pPr>
      <w:r w:rsidRPr="00096A77">
        <w:rPr>
          <w:rFonts w:ascii="Times New Roman" w:hAnsi="Times New Roman"/>
          <w:bCs/>
          <w:iCs/>
          <w:sz w:val="28"/>
          <w:szCs w:val="28"/>
        </w:rPr>
        <w:t>Участники совместного заседания</w:t>
      </w:r>
      <w:r w:rsidR="00AD7633" w:rsidRPr="00096A77">
        <w:rPr>
          <w:rFonts w:ascii="Times New Roman" w:eastAsia="MS Mincho" w:hAnsi="Times New Roman"/>
          <w:bCs/>
          <w:iCs/>
          <w:sz w:val="28"/>
          <w:szCs w:val="28"/>
        </w:rPr>
        <w:t xml:space="preserve"> </w:t>
      </w:r>
      <w:r w:rsidRPr="00096A77">
        <w:rPr>
          <w:rFonts w:ascii="Times New Roman" w:hAnsi="Times New Roman"/>
          <w:bCs/>
          <w:iCs/>
          <w:sz w:val="28"/>
          <w:szCs w:val="28"/>
        </w:rPr>
        <w:t>убеждены, что:</w:t>
      </w:r>
    </w:p>
    <w:p w14:paraId="2055B952" w14:textId="66ED2CE5" w:rsidR="000E377B" w:rsidRDefault="000E377B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eastAsia="MS Mincho" w:hAnsi="Times New Roman"/>
          <w:bCs/>
          <w:sz w:val="28"/>
          <w:szCs w:val="28"/>
          <w:lang w:eastAsia="en-US"/>
        </w:rPr>
      </w:pPr>
      <w:r>
        <w:rPr>
          <w:rFonts w:ascii="Times New Roman" w:eastAsia="MS Mincho" w:hAnsi="Times New Roman"/>
          <w:bCs/>
          <w:sz w:val="28"/>
          <w:szCs w:val="28"/>
          <w:lang w:eastAsia="en-US"/>
        </w:rPr>
        <w:t>эффективность воспитательной работы</w:t>
      </w:r>
      <w:r w:rsidRPr="00CC6A80">
        <w:rPr>
          <w:rFonts w:ascii="Times New Roman" w:eastAsia="MS Mincho" w:hAnsi="Times New Roman"/>
          <w:bCs/>
          <w:sz w:val="28"/>
          <w:szCs w:val="28"/>
          <w:lang w:eastAsia="en-US"/>
        </w:rPr>
        <w:t xml:space="preserve"> с детьми и молодежью</w:t>
      </w:r>
      <w:r>
        <w:rPr>
          <w:rFonts w:ascii="Times New Roman" w:eastAsia="MS Mincho" w:hAnsi="Times New Roman"/>
          <w:bCs/>
          <w:sz w:val="28"/>
          <w:szCs w:val="28"/>
          <w:lang w:eastAsia="en-US"/>
        </w:rPr>
        <w:t xml:space="preserve"> будет результативной, если будут использованы</w:t>
      </w:r>
      <w:r w:rsidRPr="00CC6A80">
        <w:rPr>
          <w:rFonts w:ascii="Times New Roman" w:eastAsia="MS Mincho" w:hAnsi="Times New Roman"/>
          <w:bCs/>
          <w:sz w:val="28"/>
          <w:szCs w:val="28"/>
          <w:lang w:eastAsia="en-US"/>
        </w:rPr>
        <w:t xml:space="preserve"> механизмы взаимодействия социальных институтов (семьи; школы; религии; родительского сообщества</w:t>
      </w:r>
      <w:r>
        <w:rPr>
          <w:rFonts w:ascii="Times New Roman" w:eastAsia="MS Mincho" w:hAnsi="Times New Roman"/>
          <w:bCs/>
          <w:sz w:val="28"/>
          <w:szCs w:val="28"/>
          <w:lang w:eastAsia="en-US"/>
        </w:rPr>
        <w:t xml:space="preserve"> на основе социального партнёрства , а также продуманной системы форм и методов разнообразной работы на основе традиционных российских духовно-нравственных ценностей, культуры и традиции народов Дагестана и  России и принятых в российском обществе правил и норм поведения в интересах человека, семьи , общества и государства, </w:t>
      </w:r>
      <w:r w:rsidR="00877F21">
        <w:rPr>
          <w:rFonts w:ascii="Times New Roman" w:eastAsia="MS Mincho" w:hAnsi="Times New Roman"/>
          <w:bCs/>
          <w:sz w:val="28"/>
          <w:szCs w:val="28"/>
          <w:lang w:eastAsia="en-US"/>
        </w:rPr>
        <w:t>принятым народным собранием республики Дагестан измененный 27.12.2024 №104 направленный на усиление гарантий прав, и интересов детей ,ответственности родителей (лиц, их заменяющих за воспитание и обучение детей и в целях улучшения их положения в РД</w:t>
      </w:r>
    </w:p>
    <w:p w14:paraId="323D9153" w14:textId="5DBF26A5" w:rsidR="000E377B" w:rsidRPr="00096A77" w:rsidRDefault="000E377B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  <w:lang w:eastAsia="en-US"/>
        </w:rPr>
        <w:t>Проводить просветительскую работу среди родительского сообщества с целью повышения их педагогической и правовой культуры: знания закона об ответственности родителей за воспитание и обучение детей</w:t>
      </w:r>
    </w:p>
    <w:p w14:paraId="2DA3B7DF" w14:textId="4FD10C02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pacing w:val="-4"/>
          <w:sz w:val="28"/>
          <w:szCs w:val="28"/>
        </w:rPr>
      </w:pPr>
      <w:r w:rsidRPr="00913145">
        <w:rPr>
          <w:rFonts w:ascii="Times New Roman" w:hAnsi="Times New Roman"/>
          <w:spacing w:val="-4"/>
          <w:sz w:val="28"/>
          <w:szCs w:val="28"/>
        </w:rPr>
        <w:t>современная социальная практика остро нуждается в специалистах помогающих профессий (</w:t>
      </w:r>
      <w:r w:rsidRPr="00913145">
        <w:rPr>
          <w:rFonts w:ascii="Times New Roman" w:hAnsi="Times New Roman"/>
          <w:i/>
          <w:spacing w:val="-4"/>
          <w:sz w:val="28"/>
          <w:szCs w:val="28"/>
        </w:rPr>
        <w:t>социальных педагогах различных специализаций</w:t>
      </w:r>
      <w:r w:rsidR="00AC49DB">
        <w:rPr>
          <w:rFonts w:ascii="Times New Roman" w:hAnsi="Times New Roman"/>
          <w:i/>
          <w:spacing w:val="-4"/>
          <w:sz w:val="28"/>
          <w:szCs w:val="28"/>
        </w:rPr>
        <w:t>, Советников по воспитанию, «Навигаторы детства», «Движение Первых»</w:t>
      </w:r>
      <w:r w:rsidRPr="00913145">
        <w:rPr>
          <w:rFonts w:ascii="Times New Roman" w:hAnsi="Times New Roman"/>
          <w:i/>
          <w:spacing w:val="-4"/>
          <w:sz w:val="28"/>
          <w:szCs w:val="28"/>
        </w:rPr>
        <w:t>),</w:t>
      </w:r>
      <w:r w:rsidRPr="00913145">
        <w:rPr>
          <w:rFonts w:ascii="Times New Roman" w:hAnsi="Times New Roman"/>
          <w:spacing w:val="-4"/>
          <w:sz w:val="28"/>
          <w:szCs w:val="28"/>
        </w:rPr>
        <w:t xml:space="preserve"> способных в содружестве с</w:t>
      </w:r>
      <w:r w:rsidR="0019470F">
        <w:rPr>
          <w:rFonts w:ascii="Times New Roman" w:hAnsi="Times New Roman"/>
          <w:spacing w:val="-4"/>
          <w:sz w:val="28"/>
          <w:szCs w:val="28"/>
        </w:rPr>
        <w:t xml:space="preserve"> родителями, с</w:t>
      </w:r>
      <w:r w:rsidR="002D5C1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3145">
        <w:rPr>
          <w:rFonts w:ascii="Times New Roman" w:hAnsi="Times New Roman"/>
          <w:spacing w:val="-4"/>
          <w:sz w:val="28"/>
          <w:szCs w:val="28"/>
        </w:rPr>
        <w:t xml:space="preserve">учителями, психологами, работниками </w:t>
      </w:r>
      <w:r w:rsidRPr="00913145">
        <w:rPr>
          <w:rFonts w:ascii="Times New Roman" w:hAnsi="Times New Roman"/>
          <w:spacing w:val="-4"/>
          <w:sz w:val="28"/>
          <w:szCs w:val="28"/>
        </w:rPr>
        <w:lastRenderedPageBreak/>
        <w:t xml:space="preserve">культуры, физкультуры и спорта, общественностью </w:t>
      </w:r>
      <w:r w:rsidRPr="00913145">
        <w:rPr>
          <w:rFonts w:ascii="Times New Roman" w:hAnsi="Times New Roman"/>
          <w:sz w:val="28"/>
          <w:szCs w:val="28"/>
        </w:rPr>
        <w:t xml:space="preserve">содействовать решению социально-педагогических проблем семьи и детства; </w:t>
      </w:r>
    </w:p>
    <w:p w14:paraId="7CD1B0C9" w14:textId="7E5D729C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а миссия высшего профессионального социально-педагогического образования – эффективно готовить новое поколение «знающих» и «действующих»</w:t>
      </w:r>
      <w:r w:rsidR="00E03E2F">
        <w:rPr>
          <w:rFonts w:ascii="Times New Roman" w:hAnsi="Times New Roman"/>
          <w:sz w:val="28"/>
          <w:szCs w:val="28"/>
        </w:rPr>
        <w:t xml:space="preserve"> </w:t>
      </w:r>
      <w:r w:rsidR="0019470F">
        <w:rPr>
          <w:rFonts w:ascii="Times New Roman" w:hAnsi="Times New Roman"/>
          <w:sz w:val="28"/>
          <w:szCs w:val="28"/>
        </w:rPr>
        <w:t>специалистов.</w:t>
      </w:r>
    </w:p>
    <w:p w14:paraId="137819DD" w14:textId="25934B6B" w:rsidR="00AD2591" w:rsidRPr="00913145" w:rsidRDefault="00AD2591" w:rsidP="00844AA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b/>
          <w:i/>
          <w:spacing w:val="-8"/>
          <w:sz w:val="28"/>
          <w:szCs w:val="28"/>
        </w:rPr>
      </w:pPr>
      <w:r w:rsidRPr="00913145">
        <w:rPr>
          <w:rFonts w:ascii="Times New Roman" w:hAnsi="Times New Roman" w:cs="Times New Roman"/>
          <w:spacing w:val="-8"/>
          <w:sz w:val="28"/>
          <w:szCs w:val="28"/>
        </w:rPr>
        <w:t xml:space="preserve">Инновации в социальной сфере требуют высокого уровня профессионализма специалистов, соответственно, активного развития </w:t>
      </w:r>
      <w:r w:rsidRPr="00913145">
        <w:rPr>
          <w:rFonts w:ascii="Times New Roman" w:hAnsi="Times New Roman" w:cs="Times New Roman"/>
          <w:b/>
          <w:i/>
          <w:spacing w:val="-8"/>
          <w:sz w:val="28"/>
          <w:szCs w:val="28"/>
        </w:rPr>
        <w:t>профессионального социально-педагогического образования как нового и перспективного</w:t>
      </w:r>
      <w:r w:rsidR="00D60D7B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913145">
        <w:rPr>
          <w:rFonts w:ascii="Times New Roman" w:hAnsi="Times New Roman" w:cs="Times New Roman"/>
          <w:b/>
          <w:i/>
          <w:spacing w:val="-8"/>
          <w:sz w:val="28"/>
          <w:szCs w:val="28"/>
        </w:rPr>
        <w:t>вида высшего образования</w:t>
      </w:r>
      <w:r w:rsidRPr="00913145">
        <w:rPr>
          <w:rFonts w:ascii="Times New Roman" w:hAnsi="Times New Roman" w:cs="Times New Roman"/>
          <w:spacing w:val="-8"/>
          <w:sz w:val="28"/>
          <w:szCs w:val="28"/>
        </w:rPr>
        <w:t xml:space="preserve">. При этом трудности его становления и </w:t>
      </w:r>
      <w:r w:rsidRPr="00913145">
        <w:rPr>
          <w:rFonts w:ascii="Times New Roman" w:hAnsi="Times New Roman" w:cs="Times New Roman"/>
          <w:sz w:val="28"/>
          <w:szCs w:val="28"/>
        </w:rPr>
        <w:t>развития не должны стать основанием для его деформации и свёртывания.</w:t>
      </w:r>
    </w:p>
    <w:p w14:paraId="0184FD18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Повышение квалификационного уровня профессиональной социально-педагогической подготовки специалистов во многих регионах строится на основе интеграции науки, образования и лучших социально-педагогических практик; построения вариативных регионально-ориентированных моделей подготовки социальных педагогов; создания современной учебно-методической базы, использования результатов научных исследований, инновационного практического опыта, усиления требований к междисциплинарной подготовке социальных педагогов.</w:t>
      </w:r>
    </w:p>
    <w:p w14:paraId="65EE31F8" w14:textId="390058AC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Развитие института социальных педагогов в России, социально-педагогического образования свидетельствуют о соответствии социальной и образовательной политики РФ, стратегии модернизации российского высшего профессионального образования </w:t>
      </w:r>
      <w:r w:rsidRPr="00913145">
        <w:rPr>
          <w:rFonts w:ascii="Times New Roman" w:hAnsi="Times New Roman"/>
          <w:i/>
          <w:iCs/>
          <w:sz w:val="28"/>
          <w:szCs w:val="28"/>
        </w:rPr>
        <w:t xml:space="preserve">тенденциям развития мировой практики европейских стран и США, </w:t>
      </w:r>
      <w:r w:rsidRPr="00913145">
        <w:rPr>
          <w:rFonts w:ascii="Times New Roman" w:hAnsi="Times New Roman"/>
          <w:sz w:val="28"/>
          <w:szCs w:val="28"/>
        </w:rPr>
        <w:t xml:space="preserve">где социальная педагогика активно развивается как наука, образовательная сфера и область практики. </w:t>
      </w:r>
      <w:r w:rsidR="00E818B8">
        <w:rPr>
          <w:rFonts w:ascii="Times New Roman" w:hAnsi="Times New Roman"/>
          <w:sz w:val="28"/>
          <w:szCs w:val="28"/>
        </w:rPr>
        <w:t>Советники директора по воспитанию</w:t>
      </w:r>
      <w:r w:rsidRPr="00913145">
        <w:rPr>
          <w:rFonts w:ascii="Times New Roman" w:hAnsi="Times New Roman"/>
          <w:sz w:val="28"/>
          <w:szCs w:val="28"/>
        </w:rPr>
        <w:t xml:space="preserve"> стали частью системы социальной защиты детства и в Германии, Дании, Литве, Финляндии, Чехии, Израиле, США и других странах.</w:t>
      </w:r>
    </w:p>
    <w:p w14:paraId="7DFFF665" w14:textId="4F4BE7FB" w:rsidR="00AD2591" w:rsidRPr="00913145" w:rsidRDefault="00AD2591" w:rsidP="00844AAD">
      <w:pPr>
        <w:pStyle w:val="a7"/>
        <w:pBdr>
          <w:bottom w:val="none" w:sz="0" w:space="0" w:color="auto"/>
        </w:pBd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3145">
        <w:rPr>
          <w:rFonts w:ascii="Times New Roman" w:hAnsi="Times New Roman" w:cs="Times New Roman"/>
          <w:sz w:val="28"/>
          <w:szCs w:val="28"/>
        </w:rPr>
        <w:t xml:space="preserve">Анализ состояния института социальных педагогов в регионах России показывает потребность практики в следующих специализациях </w:t>
      </w:r>
      <w:r w:rsidR="00E818B8">
        <w:rPr>
          <w:rFonts w:ascii="Times New Roman" w:hAnsi="Times New Roman" w:cs="Times New Roman"/>
          <w:sz w:val="28"/>
          <w:szCs w:val="28"/>
        </w:rPr>
        <w:t>Советника директора по воспитанию</w:t>
      </w:r>
      <w:r w:rsidRPr="00913145">
        <w:rPr>
          <w:rFonts w:ascii="Times New Roman" w:hAnsi="Times New Roman" w:cs="Times New Roman"/>
          <w:sz w:val="28"/>
          <w:szCs w:val="28"/>
        </w:rPr>
        <w:t xml:space="preserve">: </w:t>
      </w:r>
      <w:r w:rsidR="00E818B8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  <w:r w:rsidRPr="00913145">
        <w:rPr>
          <w:rFonts w:ascii="Times New Roman" w:hAnsi="Times New Roman" w:cs="Times New Roman"/>
          <w:sz w:val="28"/>
          <w:szCs w:val="28"/>
        </w:rPr>
        <w:t xml:space="preserve"> в образовании; </w:t>
      </w:r>
      <w:r w:rsidR="00E818B8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  <w:r w:rsidRPr="00913145">
        <w:rPr>
          <w:rFonts w:ascii="Times New Roman" w:hAnsi="Times New Roman" w:cs="Times New Roman"/>
          <w:sz w:val="28"/>
          <w:szCs w:val="28"/>
        </w:rPr>
        <w:t xml:space="preserve"> в учреждениях социальной защиты; </w:t>
      </w:r>
      <w:r w:rsidR="00E818B8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  <w:r w:rsidRPr="00913145">
        <w:rPr>
          <w:rFonts w:ascii="Times New Roman" w:hAnsi="Times New Roman" w:cs="Times New Roman"/>
          <w:sz w:val="28"/>
          <w:szCs w:val="28"/>
        </w:rPr>
        <w:t xml:space="preserve"> в учреждениях МВД, включая пенитенциарную систему; </w:t>
      </w:r>
      <w:r w:rsidR="00E818B8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  <w:r w:rsidRPr="00913145">
        <w:rPr>
          <w:rFonts w:ascii="Times New Roman" w:hAnsi="Times New Roman" w:cs="Times New Roman"/>
          <w:sz w:val="28"/>
          <w:szCs w:val="28"/>
        </w:rPr>
        <w:t xml:space="preserve"> культурно-досуговой сферы; </w:t>
      </w:r>
      <w:r w:rsidR="00E818B8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  <w:r w:rsidRPr="00913145"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физкультурно-оздоровительной сферы; </w:t>
      </w:r>
      <w:r w:rsidR="00E818B8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  <w:r w:rsidRPr="00913145">
        <w:rPr>
          <w:rFonts w:ascii="Times New Roman" w:hAnsi="Times New Roman" w:cs="Times New Roman"/>
          <w:sz w:val="28"/>
          <w:szCs w:val="28"/>
        </w:rPr>
        <w:t xml:space="preserve"> в здравоохранении, </w:t>
      </w:r>
      <w:r w:rsidR="00E818B8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  <w:r w:rsidRPr="00913145">
        <w:rPr>
          <w:rFonts w:ascii="Times New Roman" w:hAnsi="Times New Roman" w:cs="Times New Roman"/>
          <w:sz w:val="28"/>
          <w:szCs w:val="28"/>
        </w:rPr>
        <w:t xml:space="preserve">-организатор работы с детьми и семьями по месту жительства; </w:t>
      </w:r>
      <w:r w:rsidR="00E818B8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  <w:r w:rsidRPr="00913145">
        <w:rPr>
          <w:rFonts w:ascii="Times New Roman" w:hAnsi="Times New Roman" w:cs="Times New Roman"/>
          <w:sz w:val="28"/>
          <w:szCs w:val="28"/>
        </w:rPr>
        <w:t xml:space="preserve"> по работе с пожилыми людьми.</w:t>
      </w:r>
    </w:p>
    <w:p w14:paraId="117FA926" w14:textId="51661367" w:rsidR="00AD2591" w:rsidRPr="00913145" w:rsidRDefault="003D4A46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Организаторы</w:t>
      </w:r>
      <w:r w:rsidR="00AD2591" w:rsidRPr="00913145">
        <w:rPr>
          <w:rFonts w:ascii="Times New Roman" w:hAnsi="Times New Roman"/>
          <w:b/>
          <w:i/>
          <w:sz w:val="28"/>
          <w:szCs w:val="28"/>
        </w:rPr>
        <w:t xml:space="preserve"> совместного выражают тревогу по поводу того, что</w:t>
      </w:r>
    </w:p>
    <w:p w14:paraId="6988D6CB" w14:textId="45FBDD36" w:rsidR="00AD2591" w:rsidRPr="00913145" w:rsidRDefault="00AD2591" w:rsidP="00844AAD">
      <w:pPr>
        <w:pStyle w:val="12"/>
        <w:tabs>
          <w:tab w:val="left" w:pos="42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145">
        <w:rPr>
          <w:rFonts w:ascii="Times New Roman" w:hAnsi="Times New Roman" w:cs="Times New Roman"/>
          <w:sz w:val="28"/>
          <w:szCs w:val="28"/>
        </w:rPr>
        <w:t xml:space="preserve">– сегодня происходит процесс «свёртывания» профессионального социально-педагогического образования, в то время как </w:t>
      </w:r>
      <w:r w:rsidRPr="00913145">
        <w:rPr>
          <w:rFonts w:ascii="Times New Roman" w:hAnsi="Times New Roman" w:cs="Times New Roman"/>
          <w:i/>
          <w:sz w:val="28"/>
          <w:szCs w:val="28"/>
        </w:rPr>
        <w:t xml:space="preserve">потребность в </w:t>
      </w:r>
      <w:r w:rsidRPr="00913145">
        <w:rPr>
          <w:rFonts w:ascii="Times New Roman" w:hAnsi="Times New Roman" w:cs="Times New Roman"/>
          <w:i/>
          <w:sz w:val="28"/>
          <w:szCs w:val="28"/>
        </w:rPr>
        <w:lastRenderedPageBreak/>
        <w:t>этом образовании постоянно растёт.</w:t>
      </w:r>
      <w:r w:rsidRPr="00913145">
        <w:rPr>
          <w:rFonts w:ascii="Times New Roman" w:hAnsi="Times New Roman" w:cs="Times New Roman"/>
          <w:sz w:val="28"/>
          <w:szCs w:val="28"/>
        </w:rPr>
        <w:t xml:space="preserve"> В настоящее время подготовка социальных педагогов ведётся только в ряде вузов на уровне бакалавриата и магистратуры, а</w:t>
      </w:r>
      <w:r w:rsidR="00D60D7B">
        <w:rPr>
          <w:rFonts w:ascii="Times New Roman" w:hAnsi="Times New Roman" w:cs="Times New Roman"/>
          <w:sz w:val="28"/>
          <w:szCs w:val="28"/>
        </w:rPr>
        <w:t xml:space="preserve"> </w:t>
      </w:r>
      <w:r w:rsidRPr="00913145">
        <w:rPr>
          <w:rFonts w:ascii="Times New Roman" w:hAnsi="Times New Roman" w:cs="Times New Roman"/>
          <w:sz w:val="28"/>
          <w:szCs w:val="28"/>
        </w:rPr>
        <w:t xml:space="preserve">от сложившейся системы непрерывной социально-педагогической подготовки сохранились лишь отдельные элементы. </w:t>
      </w:r>
      <w:r w:rsidRPr="00913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государственный образовательный стандарт ВО третьего поколения, рекомендованная основная образовательная программа не соответствуют реальной сложности и вариативности задач, решаемых специалистами – </w:t>
      </w:r>
      <w:r w:rsidR="00E81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Советниками директора по воспитанию</w:t>
      </w:r>
      <w:r w:rsidRPr="00913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13145">
        <w:rPr>
          <w:rFonts w:ascii="Times New Roman" w:hAnsi="Times New Roman" w:cs="Times New Roman"/>
          <w:color w:val="000000"/>
          <w:sz w:val="28"/>
          <w:szCs w:val="28"/>
        </w:rPr>
        <w:t xml:space="preserve"> За последние годы значительно сократилось число вузов, осуществлявших </w:t>
      </w:r>
      <w:r w:rsidRPr="00913145">
        <w:rPr>
          <w:rFonts w:ascii="Times New Roman" w:hAnsi="Times New Roman" w:cs="Times New Roman"/>
          <w:sz w:val="28"/>
          <w:szCs w:val="28"/>
        </w:rPr>
        <w:t xml:space="preserve">профессиональную подготовку социальных педагогов. В ряде образовательных организаций высшего образования закрыты кафедры социальной педагогики, приостановлен набор социальных педагогов. В образовательных организациях и социальных учреждениях сокращаются должности социальных педагогов, что негативно сказывается на положении детей и семей, особенно в сельском социуме и малых городах. Во ФГОСеВО </w:t>
      </w:r>
      <w:r w:rsidRPr="00D60D7B">
        <w:rPr>
          <w:rFonts w:ascii="Times New Roman" w:hAnsi="Times New Roman" w:cs="Times New Roman"/>
          <w:sz w:val="28"/>
          <w:szCs w:val="28"/>
        </w:rPr>
        <w:t>направления «Педагогические науки» нет социально-педагогических дисциплин. Всё, что касается социальной педагогики, включено в паспорт специальност</w:t>
      </w:r>
      <w:r w:rsidRPr="00913145">
        <w:rPr>
          <w:rFonts w:ascii="Times New Roman" w:hAnsi="Times New Roman" w:cs="Times New Roman"/>
          <w:sz w:val="28"/>
          <w:szCs w:val="28"/>
        </w:rPr>
        <w:t>и, посвящённой социокультурной деятельности.</w:t>
      </w:r>
    </w:p>
    <w:p w14:paraId="41A5083B" w14:textId="2B500316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В тех регионах страны, где высок престиж профессии «</w:t>
      </w:r>
      <w:r w:rsidR="00E818B8">
        <w:rPr>
          <w:rFonts w:ascii="Times New Roman" w:hAnsi="Times New Roman"/>
          <w:sz w:val="28"/>
          <w:szCs w:val="28"/>
        </w:rPr>
        <w:t>Советник директора по воспитанию</w:t>
      </w:r>
      <w:r w:rsidRPr="00913145">
        <w:rPr>
          <w:rFonts w:ascii="Times New Roman" w:hAnsi="Times New Roman"/>
          <w:sz w:val="28"/>
          <w:szCs w:val="28"/>
        </w:rPr>
        <w:t>», приняты региональные и муниципальные нормативно-правовые акты по её обеспечению, должность «</w:t>
      </w:r>
      <w:r w:rsidR="00E818B8">
        <w:rPr>
          <w:rFonts w:ascii="Times New Roman" w:hAnsi="Times New Roman"/>
          <w:sz w:val="28"/>
          <w:szCs w:val="28"/>
        </w:rPr>
        <w:t>Советник директора по воспитанию</w:t>
      </w:r>
      <w:r w:rsidRPr="00913145">
        <w:rPr>
          <w:rFonts w:ascii="Times New Roman" w:hAnsi="Times New Roman"/>
          <w:sz w:val="28"/>
          <w:szCs w:val="28"/>
        </w:rPr>
        <w:t xml:space="preserve">» значится среди основного педагогического персонала, закреплены необходимые социальные гарантии, являющиеся стимулом для качественной профессиональной деятельности </w:t>
      </w:r>
      <w:r w:rsidR="00E818B8">
        <w:rPr>
          <w:rFonts w:ascii="Times New Roman" w:hAnsi="Times New Roman"/>
          <w:sz w:val="28"/>
          <w:szCs w:val="28"/>
        </w:rPr>
        <w:t>Советника директора по воспитанию</w:t>
      </w:r>
      <w:r w:rsidRPr="00913145">
        <w:rPr>
          <w:rFonts w:ascii="Times New Roman" w:hAnsi="Times New Roman"/>
          <w:sz w:val="28"/>
          <w:szCs w:val="28"/>
        </w:rPr>
        <w:t xml:space="preserve"> и условием для  профессиональной подготовки специалистов этой профессии.</w:t>
      </w:r>
    </w:p>
    <w:p w14:paraId="73399B25" w14:textId="5B753879" w:rsidR="00AD2591" w:rsidRPr="00913145" w:rsidRDefault="00E818B8" w:rsidP="00844AAD">
      <w:pPr>
        <w:pStyle w:val="a7"/>
        <w:pBdr>
          <w:bottom w:val="none" w:sz="0" w:space="0" w:color="auto"/>
        </w:pBd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Советники директора по воспитанию</w:t>
      </w:r>
      <w:r w:rsidR="00AD2591" w:rsidRPr="00913145">
        <w:rPr>
          <w:rFonts w:ascii="Times New Roman" w:hAnsi="Times New Roman" w:cs="Times New Roman"/>
          <w:sz w:val="28"/>
          <w:szCs w:val="28"/>
        </w:rPr>
        <w:t xml:space="preserve"> (в тех поселениях, где они есть) строят свою работу на основе межведомственного взаимодействия, решают широкий круг социально-педагогических проблем, выступая первым звеном профилактики социального сиротства, семейного и детского неблагополучия. Эти специалисты предотвращают и минимизируют различные социальные девиации, наркотизацию и алкоголизацию, безнадзорность, беспризорность, бродяжничество детей и подростков; конфликты, дискриминацию, социальное отчуждение детей от образовательного и воспитательного процессов. Они также организуют помощь детям из малообеспеченных и социально неблагополучных семей, социально-педагогическую поддержку семьям и детям «группы риска»; осуществляют социально-воспитательную работу с детьми и семьями по месту жительства, в территориальных сообществах. </w:t>
      </w:r>
    </w:p>
    <w:p w14:paraId="0401C0DF" w14:textId="2507BAC5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В России, однако, сегодня нет самостоятельного профессионального стандарта </w:t>
      </w:r>
      <w:r w:rsidR="00E818B8">
        <w:rPr>
          <w:rFonts w:ascii="Times New Roman" w:hAnsi="Times New Roman"/>
          <w:sz w:val="28"/>
          <w:szCs w:val="28"/>
        </w:rPr>
        <w:t>Советника директора по воспитанию</w:t>
      </w:r>
      <w:r w:rsidRPr="00913145">
        <w:rPr>
          <w:rFonts w:ascii="Times New Roman" w:hAnsi="Times New Roman"/>
          <w:sz w:val="28"/>
          <w:szCs w:val="28"/>
        </w:rPr>
        <w:t xml:space="preserve">. Министерством труда и социального развития РФ утверждён Профессиональный стандарт «Специалист в области воспитания», где </w:t>
      </w:r>
      <w:r w:rsidR="00E818B8">
        <w:rPr>
          <w:rFonts w:ascii="Times New Roman" w:hAnsi="Times New Roman"/>
          <w:sz w:val="28"/>
          <w:szCs w:val="28"/>
        </w:rPr>
        <w:t>Советник директора по воспитанию</w:t>
      </w:r>
      <w:r w:rsidRPr="00913145">
        <w:rPr>
          <w:rFonts w:ascii="Times New Roman" w:hAnsi="Times New Roman"/>
          <w:sz w:val="28"/>
          <w:szCs w:val="28"/>
        </w:rPr>
        <w:t xml:space="preserve"> представлен в числе других специалистов и его деятельность ориентирована только на работу с обучающимися. </w:t>
      </w:r>
    </w:p>
    <w:p w14:paraId="5250EA2D" w14:textId="2D79804F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913145">
        <w:rPr>
          <w:rFonts w:ascii="Times New Roman" w:hAnsi="Times New Roman"/>
          <w:b/>
          <w:i/>
          <w:sz w:val="28"/>
          <w:szCs w:val="28"/>
        </w:rPr>
        <w:lastRenderedPageBreak/>
        <w:t xml:space="preserve">Участники секции </w:t>
      </w:r>
      <w:r w:rsidR="00B07617">
        <w:rPr>
          <w:rFonts w:ascii="Times New Roman" w:hAnsi="Times New Roman"/>
          <w:b/>
          <w:i/>
          <w:sz w:val="28"/>
          <w:szCs w:val="28"/>
        </w:rPr>
        <w:t xml:space="preserve">по проблеме </w:t>
      </w:r>
      <w:r w:rsidR="0044562B" w:rsidRPr="0044562B">
        <w:rPr>
          <w:rFonts w:ascii="Times New Roman" w:hAnsi="Times New Roman"/>
          <w:b/>
          <w:bCs/>
          <w:i/>
          <w:sz w:val="28"/>
          <w:szCs w:val="28"/>
        </w:rPr>
        <w:t xml:space="preserve">«Воспитательная работа с детьми и молодежью: механизмы взаимодействия социальных институтов (семьи; школы; религии; родительского сообщества)» </w:t>
      </w:r>
      <w:r w:rsidRPr="00913145">
        <w:rPr>
          <w:rFonts w:ascii="Times New Roman" w:hAnsi="Times New Roman"/>
          <w:b/>
          <w:bCs/>
          <w:i/>
          <w:iCs/>
          <w:sz w:val="28"/>
          <w:szCs w:val="28"/>
        </w:rPr>
        <w:t>считают, что</w:t>
      </w:r>
    </w:p>
    <w:p w14:paraId="05349EE9" w14:textId="3668138D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Cs/>
          <w:iCs/>
          <w:sz w:val="28"/>
          <w:szCs w:val="28"/>
        </w:rPr>
      </w:pPr>
      <w:r w:rsidRPr="00913145">
        <w:rPr>
          <w:rFonts w:ascii="Times New Roman" w:hAnsi="Times New Roman"/>
          <w:bCs/>
          <w:iCs/>
          <w:sz w:val="28"/>
          <w:szCs w:val="28"/>
        </w:rPr>
        <w:t>действие в правовом поле Российской Федерации только утверждённого стандарта «Специалист в области воспитания» может привести к свёртыванию института социальных педагогов и профессионального социально-педагогического образования</w:t>
      </w:r>
      <w:r w:rsidRPr="00913145">
        <w:rPr>
          <w:rFonts w:ascii="Times New Roman" w:hAnsi="Times New Roman"/>
          <w:sz w:val="28"/>
          <w:szCs w:val="28"/>
        </w:rPr>
        <w:t xml:space="preserve"> в России. На практике </w:t>
      </w:r>
      <w:r w:rsidR="00E818B8">
        <w:rPr>
          <w:rFonts w:ascii="Times New Roman" w:hAnsi="Times New Roman"/>
          <w:sz w:val="28"/>
          <w:szCs w:val="28"/>
        </w:rPr>
        <w:t>Советники директора по воспитанию</w:t>
      </w:r>
      <w:r w:rsidRPr="00913145">
        <w:rPr>
          <w:rFonts w:ascii="Times New Roman" w:hAnsi="Times New Roman"/>
          <w:sz w:val="28"/>
          <w:szCs w:val="28"/>
        </w:rPr>
        <w:t xml:space="preserve"> взаимодействуют не только с обучающимися, но и с воспитанниками дошкольных образовательных организаций, детских домов и организаций интернатного типа, специализированных учреждений МВД, учреждений системы социальной защиты и др. Для дальнейшего развития института социальных педагогов в системе учреждений разных ведомств (образование, социальная защита, МВД, культура, физкультура и спорт, здравоохранение) необходимо утверждение </w:t>
      </w:r>
      <w:r w:rsidRPr="00913145">
        <w:rPr>
          <w:rFonts w:ascii="Times New Roman" w:hAnsi="Times New Roman"/>
          <w:bCs/>
          <w:i/>
          <w:iCs/>
          <w:sz w:val="28"/>
          <w:szCs w:val="28"/>
        </w:rPr>
        <w:t>самостоятельного профессионального стандарта «Специалист по социально-педагогической работе».</w:t>
      </w:r>
    </w:p>
    <w:p w14:paraId="40CF7B44" w14:textId="4EF684A6" w:rsidR="0044562B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Осознавая огромную значимость непрерывной системы социально-педагогической подготовки специалистов, </w:t>
      </w:r>
      <w:r w:rsidR="00AD55E7" w:rsidRPr="00AD55E7">
        <w:rPr>
          <w:rFonts w:ascii="Times New Roman" w:hAnsi="Times New Roman"/>
          <w:bCs/>
          <w:i/>
          <w:sz w:val="28"/>
          <w:szCs w:val="28"/>
        </w:rPr>
        <w:t>Комисси</w:t>
      </w:r>
      <w:r w:rsidR="003D4A46">
        <w:rPr>
          <w:rFonts w:ascii="Times New Roman" w:hAnsi="Times New Roman"/>
          <w:bCs/>
          <w:i/>
          <w:sz w:val="28"/>
          <w:szCs w:val="28"/>
        </w:rPr>
        <w:t>я</w:t>
      </w:r>
      <w:r w:rsidR="00AD55E7" w:rsidRPr="00AD55E7">
        <w:rPr>
          <w:rFonts w:ascii="Times New Roman" w:hAnsi="Times New Roman"/>
          <w:bCs/>
          <w:i/>
          <w:sz w:val="28"/>
          <w:szCs w:val="28"/>
        </w:rPr>
        <w:t xml:space="preserve"> по образованию, науке, цифровизации и развитию духовно-нравственных ценностей</w:t>
      </w:r>
      <w:r w:rsidR="003D4A4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AD55E7" w:rsidRPr="00AD55E7">
        <w:rPr>
          <w:rFonts w:ascii="Times New Roman" w:hAnsi="Times New Roman"/>
          <w:bCs/>
          <w:i/>
          <w:sz w:val="28"/>
          <w:szCs w:val="28"/>
        </w:rPr>
        <w:t>культур</w:t>
      </w:r>
      <w:r w:rsidR="003D4A46">
        <w:rPr>
          <w:rFonts w:ascii="Times New Roman" w:hAnsi="Times New Roman"/>
          <w:bCs/>
          <w:i/>
          <w:sz w:val="28"/>
          <w:szCs w:val="28"/>
        </w:rPr>
        <w:t>ы</w:t>
      </w:r>
      <w:r w:rsidR="00AD55E7" w:rsidRPr="00AD55E7">
        <w:rPr>
          <w:rFonts w:ascii="Times New Roman" w:hAnsi="Times New Roman"/>
          <w:bCs/>
          <w:i/>
          <w:sz w:val="28"/>
          <w:szCs w:val="28"/>
        </w:rPr>
        <w:t xml:space="preserve"> Общественной палаты Республики Дагестан</w:t>
      </w:r>
      <w:r w:rsidR="003D4A46">
        <w:rPr>
          <w:rFonts w:ascii="Times New Roman" w:hAnsi="Times New Roman"/>
          <w:bCs/>
          <w:i/>
          <w:sz w:val="28"/>
          <w:szCs w:val="28"/>
        </w:rPr>
        <w:t xml:space="preserve"> и</w:t>
      </w:r>
      <w:r w:rsidR="006A6AA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AD7633" w:rsidRPr="00AD7633">
        <w:rPr>
          <w:rFonts w:ascii="Times New Roman" w:hAnsi="Times New Roman"/>
          <w:bCs/>
          <w:i/>
          <w:sz w:val="28"/>
          <w:szCs w:val="28"/>
        </w:rPr>
        <w:t>НОЦ «Семейная академия» Дагестанского государственного университета</w:t>
      </w:r>
      <w:r w:rsidR="00B0761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913145">
        <w:rPr>
          <w:rFonts w:ascii="Times New Roman" w:hAnsi="Times New Roman"/>
          <w:sz w:val="28"/>
          <w:szCs w:val="28"/>
        </w:rPr>
        <w:t xml:space="preserve">считают необходимым: </w:t>
      </w:r>
    </w:p>
    <w:p w14:paraId="0CCC0E76" w14:textId="77777777" w:rsidR="003D4A46" w:rsidRDefault="003D4A46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14:paraId="732BD9CD" w14:textId="624BB0D7" w:rsidR="0044562B" w:rsidRPr="0044562B" w:rsidRDefault="0044562B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44562B">
        <w:rPr>
          <w:rFonts w:ascii="Times New Roman" w:hAnsi="Times New Roman"/>
          <w:b/>
          <w:sz w:val="28"/>
          <w:szCs w:val="28"/>
        </w:rPr>
        <w:t>Рекомендации</w:t>
      </w:r>
      <w:r>
        <w:rPr>
          <w:rFonts w:ascii="Times New Roman" w:hAnsi="Times New Roman"/>
          <w:b/>
          <w:sz w:val="28"/>
          <w:szCs w:val="28"/>
        </w:rPr>
        <w:t xml:space="preserve"> Министерству</w:t>
      </w:r>
      <w:r w:rsidRPr="0044562B">
        <w:rPr>
          <w:rFonts w:ascii="Times New Roman" w:hAnsi="Times New Roman"/>
          <w:b/>
          <w:sz w:val="28"/>
          <w:szCs w:val="28"/>
        </w:rPr>
        <w:t>:</w:t>
      </w:r>
    </w:p>
    <w:p w14:paraId="4EC10CF6" w14:textId="744F74C2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5F1B1BAC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913145">
        <w:rPr>
          <w:rFonts w:ascii="Times New Roman" w:hAnsi="Times New Roman"/>
          <w:b/>
          <w:sz w:val="28"/>
          <w:szCs w:val="28"/>
        </w:rPr>
        <w:t>Рекомендации властным структурам:</w:t>
      </w:r>
    </w:p>
    <w:p w14:paraId="2E017B50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а) Просить Правительство РФ обеспечить государственную поддержку развитию социально-педагогического образования и обращаются к Министерству образования и науки РФ с предложением поддержать</w:t>
      </w:r>
    </w:p>
    <w:p w14:paraId="09E48023" w14:textId="4FD39CD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– внесение изменений в № 422 ФЗ «Об основах </w:t>
      </w:r>
      <w:r w:rsidRPr="00913145">
        <w:rPr>
          <w:rFonts w:ascii="Times New Roman" w:hAnsi="Times New Roman"/>
          <w:bCs/>
          <w:sz w:val="28"/>
          <w:szCs w:val="28"/>
        </w:rPr>
        <w:t>социального</w:t>
      </w:r>
      <w:r w:rsidR="00AD7633">
        <w:rPr>
          <w:rFonts w:ascii="Times New Roman" w:hAnsi="Times New Roman"/>
          <w:bCs/>
          <w:sz w:val="28"/>
          <w:szCs w:val="28"/>
        </w:rPr>
        <w:t xml:space="preserve"> </w:t>
      </w:r>
      <w:r w:rsidRPr="00913145">
        <w:rPr>
          <w:rFonts w:ascii="Times New Roman" w:hAnsi="Times New Roman"/>
          <w:bCs/>
          <w:sz w:val="28"/>
          <w:szCs w:val="28"/>
        </w:rPr>
        <w:t>обслуживания</w:t>
      </w:r>
      <w:r w:rsidR="00AD7633">
        <w:rPr>
          <w:rFonts w:ascii="Times New Roman" w:hAnsi="Times New Roman"/>
          <w:bCs/>
          <w:sz w:val="28"/>
          <w:szCs w:val="28"/>
        </w:rPr>
        <w:t xml:space="preserve"> </w:t>
      </w:r>
      <w:r w:rsidRPr="00913145">
        <w:rPr>
          <w:rFonts w:ascii="Times New Roman" w:hAnsi="Times New Roman"/>
          <w:bCs/>
          <w:sz w:val="28"/>
          <w:szCs w:val="28"/>
        </w:rPr>
        <w:t>граждан</w:t>
      </w:r>
      <w:r w:rsidR="00AD7633">
        <w:rPr>
          <w:rFonts w:ascii="Times New Roman" w:hAnsi="Times New Roman"/>
          <w:bCs/>
          <w:sz w:val="28"/>
          <w:szCs w:val="28"/>
        </w:rPr>
        <w:t xml:space="preserve"> </w:t>
      </w:r>
      <w:r w:rsidRPr="00913145">
        <w:rPr>
          <w:rFonts w:ascii="Times New Roman" w:hAnsi="Times New Roman"/>
          <w:bCs/>
          <w:sz w:val="28"/>
          <w:szCs w:val="28"/>
        </w:rPr>
        <w:t>в</w:t>
      </w:r>
      <w:r w:rsidR="00AD7633">
        <w:rPr>
          <w:rFonts w:ascii="Times New Roman" w:hAnsi="Times New Roman"/>
          <w:bCs/>
          <w:sz w:val="28"/>
          <w:szCs w:val="28"/>
        </w:rPr>
        <w:t xml:space="preserve"> </w:t>
      </w:r>
      <w:r w:rsidRPr="00913145">
        <w:rPr>
          <w:rFonts w:ascii="Times New Roman" w:hAnsi="Times New Roman"/>
          <w:bCs/>
          <w:sz w:val="28"/>
          <w:szCs w:val="28"/>
        </w:rPr>
        <w:t>Российской</w:t>
      </w:r>
      <w:r w:rsidR="00D60D7B">
        <w:rPr>
          <w:rFonts w:ascii="Times New Roman" w:hAnsi="Times New Roman"/>
          <w:bCs/>
          <w:sz w:val="28"/>
          <w:szCs w:val="28"/>
        </w:rPr>
        <w:t xml:space="preserve"> </w:t>
      </w:r>
      <w:r w:rsidRPr="00913145">
        <w:rPr>
          <w:rFonts w:ascii="Times New Roman" w:hAnsi="Times New Roman"/>
          <w:bCs/>
          <w:sz w:val="28"/>
          <w:szCs w:val="28"/>
        </w:rPr>
        <w:t>Федерации»</w:t>
      </w:r>
      <w:r w:rsidRPr="00913145">
        <w:rPr>
          <w:rFonts w:ascii="Times New Roman" w:hAnsi="Times New Roman"/>
          <w:sz w:val="28"/>
          <w:szCs w:val="28"/>
        </w:rPr>
        <w:t xml:space="preserve"> в части расширения спектра социально-педагогических услуг детям и семьям;</w:t>
      </w:r>
    </w:p>
    <w:p w14:paraId="1E146A8D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создание условий для разработки и эффективной реализации Концепции развития высшего профессионального социально-педагогического образования;</w:t>
      </w:r>
    </w:p>
    <w:p w14:paraId="104860AB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– разработку Примерных программ деятельности социально-педагогической службы в структуре образовательных организаций разного типа, социально-педагогической работы с детьми и семьями по месту жительства, включая разработку критериев эффективности деятельности социально-педагогической службы; </w:t>
      </w:r>
    </w:p>
    <w:p w14:paraId="43B13180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– разработку самостоятельного профессионального стандарта «Специалист по социально-педагогической работе»; </w:t>
      </w:r>
    </w:p>
    <w:p w14:paraId="7FC4C9DF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lastRenderedPageBreak/>
        <w:t>– уточнения и дополнения Федеральных государственных образовательных стандартов высшего образования по направлению подготовки «Социальная педагогика», профиль «Психология и социальная педагогика»;</w:t>
      </w:r>
    </w:p>
    <w:p w14:paraId="3B817011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pacing w:val="-2"/>
          <w:sz w:val="28"/>
          <w:szCs w:val="28"/>
        </w:rPr>
      </w:pPr>
      <w:r w:rsidRPr="00913145">
        <w:rPr>
          <w:rFonts w:ascii="Times New Roman" w:hAnsi="Times New Roman"/>
          <w:spacing w:val="-2"/>
          <w:sz w:val="28"/>
          <w:szCs w:val="28"/>
        </w:rPr>
        <w:t>– восстановление непрерывной системы социально-педагогической подготовки кадров;</w:t>
      </w:r>
    </w:p>
    <w:p w14:paraId="6FB4FFFC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– создание единой национальной системы стандартизации психодиагностического инструментария; </w:t>
      </w:r>
    </w:p>
    <w:p w14:paraId="0DCD4F26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разработку и принятие нормативных актов, регламентирующих организацию предоставления социально-педагогической помощи обучающимся;</w:t>
      </w:r>
    </w:p>
    <w:p w14:paraId="18622E2A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создание единой системы аттестации, сертификации и оценки квалификации специалистов – социальных педагогов, непосредственно оказывающих социально-педагогическую помощь детям и семьям;</w:t>
      </w:r>
    </w:p>
    <w:p w14:paraId="0991AE12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введение новой научной специальности «Социальная педагогика»;</w:t>
      </w:r>
    </w:p>
    <w:p w14:paraId="34CF8D7B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– создание информационного </w:t>
      </w:r>
      <w:r w:rsidRPr="00913145">
        <w:rPr>
          <w:rFonts w:ascii="Times New Roman" w:hAnsi="Times New Roman"/>
          <w:sz w:val="28"/>
          <w:szCs w:val="28"/>
          <w:lang w:val="en-US"/>
        </w:rPr>
        <w:t>Web</w:t>
      </w:r>
      <w:r w:rsidRPr="00913145">
        <w:rPr>
          <w:rFonts w:ascii="Times New Roman" w:hAnsi="Times New Roman"/>
          <w:sz w:val="28"/>
          <w:szCs w:val="28"/>
        </w:rPr>
        <w:t>-портала социально-педагогической службы для системы образования РФ, а также для просвещения родителей и педагогов;</w:t>
      </w:r>
    </w:p>
    <w:p w14:paraId="19737038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pacing w:val="-4"/>
          <w:sz w:val="28"/>
          <w:szCs w:val="28"/>
        </w:rPr>
      </w:pPr>
      <w:r w:rsidRPr="00913145">
        <w:rPr>
          <w:rFonts w:ascii="Times New Roman" w:hAnsi="Times New Roman"/>
          <w:spacing w:val="-4"/>
          <w:sz w:val="28"/>
          <w:szCs w:val="28"/>
        </w:rPr>
        <w:t>– оказание адресной поддержки ведущим научным социально-педагогическим изданиям;</w:t>
      </w:r>
    </w:p>
    <w:p w14:paraId="7CA4C139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– разработку эффективных моделей социально-педагогического сопровождения социально неблагополучных семей с детьми; </w:t>
      </w:r>
    </w:p>
    <w:p w14:paraId="5795A057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– обобщение регионального опыта социально-педагогической подготовки социальных педагогов. </w:t>
      </w:r>
    </w:p>
    <w:p w14:paraId="22351488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б) Повышение эффективности взаимодействия органов исполнительной власти и общества: </w:t>
      </w:r>
    </w:p>
    <w:p w14:paraId="69616099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- разработка и внедрение нормативно-правовой и методической базы по повышению информационной открытости деятельности ОИВ – разработка нормативно-правовой базы о доступе к информации о деятельности госорганов и органов местного самоуправления; разработка новых механизмов взаимодействия органов исполнительной власти и общества. </w:t>
      </w:r>
    </w:p>
    <w:p w14:paraId="436E1307" w14:textId="77777777" w:rsidR="006F7244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13145">
        <w:rPr>
          <w:rFonts w:ascii="Times New Roman" w:hAnsi="Times New Roman"/>
          <w:sz w:val="28"/>
          <w:szCs w:val="28"/>
        </w:rPr>
        <w:t>- внедрение новых механизмов взаимодействия ОИВ и общества – публичное обсуждение подготавливаемых решений; создание общественных советов; определение рейтингов органов по критерию открытости.</w:t>
      </w:r>
      <w:r w:rsidR="006F7244" w:rsidRPr="006F7244">
        <w:rPr>
          <w:rFonts w:ascii="Times New Roman" w:hAnsi="Times New Roman"/>
          <w:sz w:val="24"/>
          <w:szCs w:val="24"/>
        </w:rPr>
        <w:t xml:space="preserve"> </w:t>
      </w:r>
    </w:p>
    <w:p w14:paraId="0F6EB331" w14:textId="14D23053" w:rsidR="006F7244" w:rsidRPr="006F7244" w:rsidRDefault="006F7244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6F7244">
        <w:rPr>
          <w:rFonts w:ascii="Times New Roman" w:hAnsi="Times New Roman"/>
          <w:sz w:val="28"/>
          <w:szCs w:val="28"/>
        </w:rPr>
        <w:t>Создать Центр компетенций НКО:</w:t>
      </w:r>
    </w:p>
    <w:p w14:paraId="24DD1FFE" w14:textId="77777777" w:rsidR="006F7244" w:rsidRPr="006F7244" w:rsidRDefault="006F7244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F7244">
        <w:rPr>
          <w:rFonts w:ascii="Times New Roman" w:hAnsi="Times New Roman"/>
          <w:sz w:val="28"/>
          <w:szCs w:val="28"/>
        </w:rPr>
        <w:t>-  по аккумулированию лучших практик и тиражированию;</w:t>
      </w:r>
    </w:p>
    <w:p w14:paraId="522107CC" w14:textId="77777777" w:rsidR="006F7244" w:rsidRPr="006F7244" w:rsidRDefault="006F7244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F7244">
        <w:rPr>
          <w:rFonts w:ascii="Times New Roman" w:hAnsi="Times New Roman"/>
          <w:sz w:val="28"/>
          <w:szCs w:val="28"/>
        </w:rPr>
        <w:t>- информационно насыщать их, обмениваться лучшими практиками и получать эти практики;</w:t>
      </w:r>
    </w:p>
    <w:p w14:paraId="5835039C" w14:textId="0434D121" w:rsidR="006F7244" w:rsidRPr="006F7244" w:rsidRDefault="006F7244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F7244">
        <w:rPr>
          <w:rFonts w:ascii="Times New Roman" w:hAnsi="Times New Roman"/>
          <w:sz w:val="28"/>
          <w:szCs w:val="28"/>
        </w:rPr>
        <w:t>- активно вовлекать к участию некоммерческие организации в оказании социальных услуг;</w:t>
      </w:r>
    </w:p>
    <w:p w14:paraId="57C3BA74" w14:textId="04D86419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207ECCE7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913145">
        <w:rPr>
          <w:rFonts w:ascii="Times New Roman" w:hAnsi="Times New Roman"/>
          <w:b/>
          <w:sz w:val="28"/>
          <w:szCs w:val="28"/>
        </w:rPr>
        <w:t>Рекомендации муниципальным образованиям:</w:t>
      </w:r>
    </w:p>
    <w:p w14:paraId="3B877436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56822198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913145">
        <w:rPr>
          <w:rFonts w:ascii="Times New Roman" w:hAnsi="Times New Roman"/>
          <w:i/>
          <w:sz w:val="28"/>
          <w:szCs w:val="28"/>
        </w:rPr>
        <w:t>а) Обратиться к Министерству образования РД с предложением поддержать</w:t>
      </w:r>
    </w:p>
    <w:p w14:paraId="594FA639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lastRenderedPageBreak/>
        <w:t xml:space="preserve">– создание Координационного совета по социальной педагогике с целью </w:t>
      </w:r>
      <w:r w:rsidRPr="00913145">
        <w:rPr>
          <w:rStyle w:val="s3"/>
          <w:rFonts w:ascii="Times New Roman" w:hAnsi="Times New Roman"/>
          <w:sz w:val="28"/>
          <w:szCs w:val="28"/>
        </w:rPr>
        <w:t>интеграции науки, образования и практики</w:t>
      </w:r>
      <w:r w:rsidRPr="00913145">
        <w:rPr>
          <w:rFonts w:ascii="Times New Roman" w:hAnsi="Times New Roman"/>
          <w:sz w:val="28"/>
          <w:szCs w:val="28"/>
        </w:rPr>
        <w:t xml:space="preserve"> в решении важнейших государственных задач – воспитание подрастающего поколения, социальная защита семей и детей;</w:t>
      </w:r>
    </w:p>
    <w:p w14:paraId="5FA8C906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– инвентаризацию </w:t>
      </w:r>
      <w:r w:rsidRPr="00913145">
        <w:rPr>
          <w:rStyle w:val="s3"/>
          <w:rFonts w:ascii="Times New Roman" w:hAnsi="Times New Roman"/>
          <w:sz w:val="28"/>
          <w:szCs w:val="28"/>
        </w:rPr>
        <w:t>научных разработок, практического опыта</w:t>
      </w:r>
      <w:r w:rsidRPr="00913145">
        <w:rPr>
          <w:rFonts w:ascii="Times New Roman" w:hAnsi="Times New Roman"/>
          <w:sz w:val="28"/>
          <w:szCs w:val="28"/>
        </w:rPr>
        <w:t xml:space="preserve"> социально-педагогической работы с детьми и семьями в регионах; моделей профессиональной подготовки социальных педагогов и создание банка данных по вышеназванным направлениям работы; </w:t>
      </w:r>
    </w:p>
    <w:p w14:paraId="6934CFBB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pacing w:val="-4"/>
          <w:sz w:val="28"/>
          <w:szCs w:val="28"/>
        </w:rPr>
      </w:pPr>
      <w:r w:rsidRPr="00913145">
        <w:rPr>
          <w:rFonts w:ascii="Times New Roman" w:hAnsi="Times New Roman"/>
          <w:spacing w:val="-4"/>
          <w:sz w:val="28"/>
          <w:szCs w:val="28"/>
        </w:rPr>
        <w:t xml:space="preserve">– проведение мониторинга состояния института социальных педагогов в регионах России; </w:t>
      </w:r>
    </w:p>
    <w:p w14:paraId="2A122FFF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 xml:space="preserve">– создание банка диагностических, коррекционных, реабилитационных методик решения острейших социально-педагогических проблем семей и детей; </w:t>
      </w:r>
    </w:p>
    <w:p w14:paraId="16C8152B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pacing w:val="-6"/>
          <w:sz w:val="28"/>
          <w:szCs w:val="28"/>
        </w:rPr>
      </w:pPr>
      <w:r w:rsidRPr="00913145">
        <w:rPr>
          <w:rFonts w:ascii="Times New Roman" w:hAnsi="Times New Roman"/>
          <w:spacing w:val="-6"/>
          <w:sz w:val="28"/>
          <w:szCs w:val="28"/>
        </w:rPr>
        <w:t>– проведение сравнительного анализа достижений регионов в сфере социальной защиты семьи и детства.</w:t>
      </w:r>
    </w:p>
    <w:p w14:paraId="14E0C9B2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913145">
        <w:rPr>
          <w:rFonts w:ascii="Times New Roman" w:hAnsi="Times New Roman"/>
          <w:b/>
          <w:bCs/>
          <w:i/>
          <w:sz w:val="28"/>
          <w:szCs w:val="28"/>
        </w:rPr>
        <w:t xml:space="preserve">Решение задачи создания эффективной системы </w:t>
      </w:r>
      <w:r w:rsidRPr="00913145">
        <w:rPr>
          <w:rFonts w:ascii="Times New Roman" w:hAnsi="Times New Roman"/>
          <w:b/>
          <w:i/>
          <w:sz w:val="28"/>
          <w:szCs w:val="28"/>
        </w:rPr>
        <w:t xml:space="preserve">высшего профессионального социально-педагогического образования предполагает целый ряд мер по нормативно-правовому регулированию, научно-методическому и информационному обеспечению подготовки кадров. </w:t>
      </w:r>
    </w:p>
    <w:p w14:paraId="0EA6788D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b/>
          <w:i/>
          <w:sz w:val="28"/>
          <w:szCs w:val="28"/>
        </w:rPr>
        <w:t>Важными условиями</w:t>
      </w:r>
      <w:r w:rsidRPr="00913145">
        <w:rPr>
          <w:rFonts w:ascii="Times New Roman" w:hAnsi="Times New Roman"/>
          <w:sz w:val="28"/>
          <w:szCs w:val="28"/>
        </w:rPr>
        <w:t xml:space="preserve"> повышения эффективности социально-педагогического профессионального образования являются:</w:t>
      </w:r>
    </w:p>
    <w:p w14:paraId="236B6642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</w:t>
      </w:r>
      <w:r w:rsidRPr="00913145">
        <w:rPr>
          <w:rFonts w:ascii="Times New Roman" w:hAnsi="Times New Roman"/>
          <w:i/>
          <w:sz w:val="28"/>
          <w:szCs w:val="28"/>
        </w:rPr>
        <w:t>развитие стратегического партнёрства вузов, осуществляющих социально-педагогическую подготовку кадров с муниципальными образованиями, выступающими в роли заказчиков и работодателей;</w:t>
      </w:r>
    </w:p>
    <w:p w14:paraId="6A3EABD2" w14:textId="79479D7A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pacing w:val="-4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</w:t>
      </w:r>
      <w:r w:rsidRPr="00913145">
        <w:rPr>
          <w:rFonts w:ascii="Times New Roman" w:hAnsi="Times New Roman"/>
          <w:i/>
          <w:sz w:val="28"/>
          <w:szCs w:val="28"/>
        </w:rPr>
        <w:t>дальнейшее наращивание потенциала социально-педагогического образования</w:t>
      </w:r>
      <w:r w:rsidRPr="00913145">
        <w:rPr>
          <w:rFonts w:ascii="Times New Roman" w:hAnsi="Times New Roman"/>
          <w:sz w:val="28"/>
          <w:szCs w:val="28"/>
        </w:rPr>
        <w:t xml:space="preserve"> на основе сочетания фундаментальной научной и практической профессиональной подготовки; междисциплинарного характера подготовки специалистов; междисциплинарного подхода как основного приоритета в образовательном процессе; организации процесса обучения на базе командной работы; усиления исследовательского компонента в программе обучения; использования современных информационно-коммуникативных технологий для систематизации междисциплинарных современных знаний о семье и ребёнке;</w:t>
      </w:r>
      <w:r w:rsidR="00D60D7B">
        <w:rPr>
          <w:rFonts w:ascii="Times New Roman" w:hAnsi="Times New Roman"/>
          <w:sz w:val="28"/>
          <w:szCs w:val="28"/>
        </w:rPr>
        <w:t xml:space="preserve"> </w:t>
      </w:r>
      <w:r w:rsidRPr="00913145">
        <w:rPr>
          <w:rFonts w:ascii="Times New Roman" w:hAnsi="Times New Roman"/>
          <w:sz w:val="28"/>
          <w:szCs w:val="28"/>
        </w:rPr>
        <w:t xml:space="preserve">обобщения технологий решения социально-педагогических проблем; создания современных учебников нового поколения, учебно-методических комплектов по основным учебным дисциплинам, базы диссертационных социально-педагогических исследований, научных и прикладных разработок для самостоятельного изучения студентами учебных дисциплин, дисциплин специализации и специальных курсов; совершенствования методов обучения, организации производственной практики студентов; переподготовки и повышения квалификации </w:t>
      </w:r>
      <w:r w:rsidRPr="00913145">
        <w:rPr>
          <w:rFonts w:ascii="Times New Roman" w:hAnsi="Times New Roman"/>
          <w:sz w:val="28"/>
          <w:szCs w:val="28"/>
        </w:rPr>
        <w:lastRenderedPageBreak/>
        <w:t xml:space="preserve">преподавателей, проведения </w:t>
      </w:r>
      <w:r w:rsidRPr="00913145">
        <w:rPr>
          <w:rFonts w:ascii="Times New Roman" w:hAnsi="Times New Roman"/>
          <w:spacing w:val="-4"/>
          <w:sz w:val="28"/>
          <w:szCs w:val="28"/>
        </w:rPr>
        <w:t>исследований в области социально-педагогического профессионального образования и др.;</w:t>
      </w:r>
    </w:p>
    <w:p w14:paraId="015279D3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</w:t>
      </w:r>
      <w:r w:rsidRPr="00913145">
        <w:rPr>
          <w:rFonts w:ascii="Times New Roman" w:hAnsi="Times New Roman"/>
          <w:i/>
          <w:sz w:val="28"/>
          <w:szCs w:val="28"/>
        </w:rPr>
        <w:t>восстановление на новом качественном уровне системы непрерывной социально-педагогической подготовки социальных педагогов</w:t>
      </w:r>
      <w:r w:rsidRPr="00913145">
        <w:rPr>
          <w:rFonts w:ascii="Times New Roman" w:hAnsi="Times New Roman"/>
          <w:sz w:val="28"/>
          <w:szCs w:val="28"/>
        </w:rPr>
        <w:t xml:space="preserve"> (профильное обучение, допрофессиональная, довузовская подготовка, профессиональное образование, постдипломное образование, подготовка и переподготовка кадров, научно-педагогических кадров в системе дополнительного профессионального образования); </w:t>
      </w:r>
    </w:p>
    <w:p w14:paraId="541841A8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</w:t>
      </w:r>
      <w:r w:rsidRPr="00913145">
        <w:rPr>
          <w:rFonts w:ascii="Times New Roman" w:hAnsi="Times New Roman"/>
          <w:i/>
          <w:sz w:val="28"/>
          <w:szCs w:val="28"/>
        </w:rPr>
        <w:t>урегулирование вопросов нормативно-правового характера</w:t>
      </w:r>
      <w:r w:rsidRPr="00913145">
        <w:rPr>
          <w:rFonts w:ascii="Times New Roman" w:hAnsi="Times New Roman"/>
          <w:sz w:val="28"/>
          <w:szCs w:val="28"/>
        </w:rPr>
        <w:t xml:space="preserve"> (утверждение профессионального стандарта «Специалист по социально-педагогической работе»; законодательное закрепление широкого спектра социально-педагогических услуг, соотнесение содержания профессионального стандарта «Специалист в области воспитания» и Федерального государственного образовательного стандарта по направлению «Социальная педагогика», возвращение социально-педагогического образования в русло педагогического профессионального образования); </w:t>
      </w:r>
    </w:p>
    <w:p w14:paraId="419BB81A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iCs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</w:t>
      </w:r>
      <w:r w:rsidRPr="00913145">
        <w:rPr>
          <w:rFonts w:ascii="Times New Roman" w:hAnsi="Times New Roman"/>
          <w:i/>
          <w:sz w:val="28"/>
          <w:szCs w:val="28"/>
        </w:rPr>
        <w:t>продолжение исследовательского поиска</w:t>
      </w:r>
      <w:r w:rsidRPr="00913145">
        <w:rPr>
          <w:rFonts w:ascii="Times New Roman" w:hAnsi="Times New Roman"/>
          <w:sz w:val="28"/>
          <w:szCs w:val="28"/>
        </w:rPr>
        <w:t xml:space="preserve"> в области социально-педагогического образования, направленного на разрешение противоречия между прагматизмом рыночных отношений и альтруизмом отношений педагогических, на «удержание» высокой планки гуманистических отношений во взаимодействии субъектов социума, на насыщение образовательных программ подходами, побуждающими будущих профессионалов к п</w:t>
      </w:r>
      <w:r w:rsidRPr="00913145">
        <w:rPr>
          <w:rFonts w:ascii="Times New Roman" w:hAnsi="Times New Roman"/>
          <w:iCs/>
          <w:sz w:val="28"/>
          <w:szCs w:val="28"/>
        </w:rPr>
        <w:t>оиску нравственного смысла предстоящей деятельности, гуманистических доминант воспитания;</w:t>
      </w:r>
    </w:p>
    <w:p w14:paraId="0DF29C3C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</w:t>
      </w:r>
      <w:r w:rsidRPr="00913145">
        <w:rPr>
          <w:rFonts w:ascii="Times New Roman" w:hAnsi="Times New Roman"/>
          <w:i/>
          <w:iCs/>
          <w:sz w:val="28"/>
          <w:szCs w:val="28"/>
        </w:rPr>
        <w:t xml:space="preserve">удовлетворение </w:t>
      </w:r>
      <w:r w:rsidRPr="00913145">
        <w:rPr>
          <w:rFonts w:ascii="Times New Roman" w:hAnsi="Times New Roman"/>
          <w:i/>
          <w:sz w:val="28"/>
          <w:szCs w:val="28"/>
        </w:rPr>
        <w:t>запроса общества к научной подготовке специалистов в области помогающих профессий, к формированию исследовательских компетенций</w:t>
      </w:r>
      <w:r w:rsidRPr="00913145">
        <w:rPr>
          <w:rFonts w:ascii="Times New Roman" w:hAnsi="Times New Roman"/>
          <w:sz w:val="28"/>
          <w:szCs w:val="28"/>
        </w:rPr>
        <w:t xml:space="preserve"> как обязательной характеристики выпускника, готового и способного анализировать социальные изменения и искать пути решения возникающих проблем;</w:t>
      </w:r>
    </w:p>
    <w:p w14:paraId="2F6054A8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sz w:val="28"/>
          <w:szCs w:val="28"/>
        </w:rPr>
        <w:t>– </w:t>
      </w:r>
      <w:r w:rsidRPr="00913145">
        <w:rPr>
          <w:rFonts w:ascii="Times New Roman" w:hAnsi="Times New Roman"/>
          <w:i/>
          <w:sz w:val="28"/>
          <w:szCs w:val="28"/>
        </w:rPr>
        <w:t xml:space="preserve">развитие социальной педагогики как научной дисциплины, </w:t>
      </w:r>
      <w:r w:rsidRPr="00913145">
        <w:rPr>
          <w:rFonts w:ascii="Times New Roman" w:hAnsi="Times New Roman"/>
          <w:sz w:val="28"/>
          <w:szCs w:val="28"/>
        </w:rPr>
        <w:t>включая утверждение научной специальности «Социальная педагогика».</w:t>
      </w:r>
    </w:p>
    <w:p w14:paraId="1D9C86FA" w14:textId="7667FCD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Fonts w:ascii="Times New Roman" w:hAnsi="Times New Roman"/>
          <w:b/>
          <w:i/>
          <w:sz w:val="28"/>
          <w:szCs w:val="28"/>
        </w:rPr>
        <w:t>Перспективы</w:t>
      </w:r>
      <w:r w:rsidR="00AD763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3145">
        <w:rPr>
          <w:rFonts w:ascii="Times New Roman" w:hAnsi="Times New Roman"/>
          <w:sz w:val="28"/>
          <w:szCs w:val="28"/>
        </w:rPr>
        <w:t xml:space="preserve">развития профессионального социально-педагогического образования в России будут зависеть от уровня его государственной поддержки. Они связаны с урегулированием вопросов нормативно-правового характера, продолжением междисциплинарных исследований в области социально-педагогического образования, дальнейшим усовершенствованием практико-ориентированной модели многоуровневой подготовки специалистов для работы с социально-педагогическими проблемами семьи и детства, повышением качества и эффективности профессионального социально-педагогического образования. </w:t>
      </w:r>
    </w:p>
    <w:p w14:paraId="18F2E569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14:paraId="3957B6A6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913145">
        <w:rPr>
          <w:rFonts w:ascii="Times New Roman" w:hAnsi="Times New Roman"/>
          <w:b/>
          <w:sz w:val="28"/>
          <w:szCs w:val="28"/>
        </w:rPr>
        <w:t>Рекомендации родительской общественности:</w:t>
      </w:r>
    </w:p>
    <w:p w14:paraId="7506DF69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Style w:val="c1"/>
          <w:rFonts w:ascii="Times New Roman" w:hAnsi="Times New Roman"/>
          <w:sz w:val="28"/>
          <w:szCs w:val="28"/>
        </w:rPr>
        <w:t xml:space="preserve">Период кардинального изменения социально-экономических и политических отношений усложняется в сфере образования еще и глубокими внутренними противоречиями. Осуществлять выход из </w:t>
      </w:r>
      <w:r w:rsidRPr="00913145">
        <w:rPr>
          <w:rStyle w:val="c1"/>
          <w:rFonts w:ascii="Times New Roman" w:hAnsi="Times New Roman"/>
          <w:sz w:val="28"/>
          <w:szCs w:val="28"/>
        </w:rPr>
        <w:lastRenderedPageBreak/>
        <w:t>кризиса образования в условиях социально-экономических изменений возможно, только имея детально проработанную стратегию, учитывая как реальную ситуацию, сложившуюся в сфере образования.</w:t>
      </w:r>
    </w:p>
    <w:p w14:paraId="23B5A892" w14:textId="6A7DF885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13145">
        <w:rPr>
          <w:rStyle w:val="c1"/>
          <w:rFonts w:ascii="Times New Roman" w:hAnsi="Times New Roman"/>
          <w:sz w:val="28"/>
          <w:szCs w:val="28"/>
        </w:rPr>
        <w:t>Совет родительской общественности является формой общественного самоуправления, представляющим интересы родителей (законных представителей) обучающихся</w:t>
      </w:r>
      <w:r w:rsidR="006A6AA6"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913145">
        <w:rPr>
          <w:rFonts w:ascii="Times New Roman" w:hAnsi="Times New Roman"/>
          <w:sz w:val="28"/>
          <w:szCs w:val="28"/>
        </w:rPr>
        <w:t>и воспитанников муниципальных образовательных организаций, а также лиц,</w:t>
      </w:r>
      <w:r w:rsidR="006A6AA6">
        <w:rPr>
          <w:rFonts w:ascii="Times New Roman" w:hAnsi="Times New Roman"/>
          <w:sz w:val="28"/>
          <w:szCs w:val="28"/>
        </w:rPr>
        <w:t xml:space="preserve"> </w:t>
      </w:r>
      <w:r w:rsidRPr="00913145">
        <w:rPr>
          <w:rFonts w:ascii="Times New Roman" w:hAnsi="Times New Roman"/>
          <w:sz w:val="28"/>
          <w:szCs w:val="28"/>
        </w:rPr>
        <w:t>заинтересованных</w:t>
      </w:r>
      <w:r w:rsidR="006A6AA6">
        <w:rPr>
          <w:rFonts w:ascii="Times New Roman" w:hAnsi="Times New Roman"/>
          <w:sz w:val="28"/>
          <w:szCs w:val="28"/>
        </w:rPr>
        <w:t xml:space="preserve"> </w:t>
      </w:r>
      <w:r w:rsidRPr="00913145">
        <w:rPr>
          <w:rFonts w:ascii="Times New Roman" w:hAnsi="Times New Roman"/>
          <w:sz w:val="28"/>
          <w:szCs w:val="28"/>
        </w:rPr>
        <w:t>в</w:t>
      </w:r>
      <w:r w:rsidR="006A6AA6">
        <w:rPr>
          <w:rFonts w:ascii="Times New Roman" w:hAnsi="Times New Roman"/>
          <w:sz w:val="28"/>
          <w:szCs w:val="28"/>
        </w:rPr>
        <w:t xml:space="preserve"> </w:t>
      </w:r>
      <w:r w:rsidRPr="00913145">
        <w:rPr>
          <w:rFonts w:ascii="Times New Roman" w:hAnsi="Times New Roman"/>
          <w:sz w:val="28"/>
          <w:szCs w:val="28"/>
        </w:rPr>
        <w:t>решении</w:t>
      </w:r>
      <w:r w:rsidR="006A6AA6">
        <w:rPr>
          <w:rFonts w:ascii="Times New Roman" w:hAnsi="Times New Roman"/>
          <w:sz w:val="28"/>
          <w:szCs w:val="28"/>
        </w:rPr>
        <w:t xml:space="preserve"> </w:t>
      </w:r>
      <w:r w:rsidRPr="00913145">
        <w:rPr>
          <w:rFonts w:ascii="Times New Roman" w:hAnsi="Times New Roman"/>
          <w:sz w:val="28"/>
          <w:szCs w:val="28"/>
        </w:rPr>
        <w:t>проблем</w:t>
      </w:r>
      <w:r w:rsidR="006A6AA6">
        <w:rPr>
          <w:rFonts w:ascii="Times New Roman" w:hAnsi="Times New Roman"/>
          <w:sz w:val="28"/>
          <w:szCs w:val="28"/>
        </w:rPr>
        <w:t xml:space="preserve"> </w:t>
      </w:r>
      <w:r w:rsidRPr="00913145">
        <w:rPr>
          <w:rFonts w:ascii="Times New Roman" w:hAnsi="Times New Roman"/>
          <w:sz w:val="28"/>
          <w:szCs w:val="28"/>
        </w:rPr>
        <w:t>обучения</w:t>
      </w:r>
      <w:r w:rsidR="006A6AA6">
        <w:rPr>
          <w:rFonts w:ascii="Times New Roman" w:hAnsi="Times New Roman"/>
          <w:sz w:val="28"/>
          <w:szCs w:val="28"/>
        </w:rPr>
        <w:t xml:space="preserve"> </w:t>
      </w:r>
      <w:r w:rsidRPr="00913145">
        <w:rPr>
          <w:rFonts w:ascii="Times New Roman" w:hAnsi="Times New Roman"/>
          <w:sz w:val="28"/>
          <w:szCs w:val="28"/>
        </w:rPr>
        <w:t>и</w:t>
      </w:r>
      <w:r w:rsidR="006A6AA6">
        <w:rPr>
          <w:rFonts w:ascii="Times New Roman" w:hAnsi="Times New Roman"/>
          <w:sz w:val="28"/>
          <w:szCs w:val="28"/>
        </w:rPr>
        <w:t xml:space="preserve"> </w:t>
      </w:r>
      <w:r w:rsidRPr="00913145">
        <w:rPr>
          <w:rFonts w:ascii="Times New Roman" w:hAnsi="Times New Roman"/>
          <w:sz w:val="28"/>
          <w:szCs w:val="28"/>
        </w:rPr>
        <w:t>воспитания</w:t>
      </w:r>
      <w:r w:rsidR="006A6AA6">
        <w:rPr>
          <w:rFonts w:ascii="Times New Roman" w:hAnsi="Times New Roman"/>
          <w:sz w:val="28"/>
          <w:szCs w:val="28"/>
        </w:rPr>
        <w:t xml:space="preserve"> </w:t>
      </w:r>
      <w:r w:rsidRPr="00913145">
        <w:rPr>
          <w:rFonts w:ascii="Times New Roman" w:hAnsi="Times New Roman"/>
          <w:sz w:val="28"/>
          <w:szCs w:val="28"/>
        </w:rPr>
        <w:t>несовершеннолетних жителей РД.</w:t>
      </w:r>
    </w:p>
    <w:p w14:paraId="25BDFC33" w14:textId="77777777" w:rsidR="00AD2591" w:rsidRPr="00913145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502D1087" w14:textId="77777777" w:rsidR="00AC49DB" w:rsidRPr="00AC49DB" w:rsidRDefault="00AC49DB" w:rsidP="00AC49D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C49DB">
        <w:rPr>
          <w:rFonts w:ascii="Times New Roman" w:hAnsi="Times New Roman"/>
          <w:b/>
          <w:bCs/>
          <w:sz w:val="28"/>
          <w:szCs w:val="28"/>
        </w:rPr>
        <w:t>Профессиональный стандарт</w:t>
      </w:r>
      <w:r w:rsidRPr="00AC49DB">
        <w:rPr>
          <w:rFonts w:ascii="Times New Roman" w:hAnsi="Times New Roman"/>
          <w:sz w:val="28"/>
          <w:szCs w:val="28"/>
        </w:rPr>
        <w:t xml:space="preserve"> «Специалист в области воспитания», утверждённый приказом Минтруда России от 30.01.2023 №53.</w:t>
      </w:r>
    </w:p>
    <w:p w14:paraId="6BDFF97C" w14:textId="77777777" w:rsidR="00AC49DB" w:rsidRPr="00AC49DB" w:rsidRDefault="00AC49DB" w:rsidP="00AC49D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C49DB">
        <w:rPr>
          <w:rFonts w:ascii="Times New Roman" w:hAnsi="Times New Roman"/>
          <w:sz w:val="28"/>
          <w:szCs w:val="28"/>
        </w:rPr>
        <w:t>Документ описывает трудовую функцию «Организация воспитательной деятельности в образовательной организации во взаимодействии с детскими и молодёжными общественными объединениями» и включает возможное наименование должности — советник директора по воспитанию и взаимодействию с детскими общественными объединениями.</w:t>
      </w:r>
    </w:p>
    <w:p w14:paraId="0A730036" w14:textId="77777777" w:rsidR="00AC49DB" w:rsidRPr="00AC49DB" w:rsidRDefault="00AC49DB" w:rsidP="00AC49D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C49DB">
        <w:rPr>
          <w:rFonts w:ascii="Times New Roman" w:hAnsi="Times New Roman"/>
          <w:b/>
          <w:bCs/>
          <w:sz w:val="28"/>
          <w:szCs w:val="28"/>
        </w:rPr>
        <w:t>Некоторые требования к образованию и опыту работы</w:t>
      </w:r>
      <w:r w:rsidRPr="00AC49DB">
        <w:rPr>
          <w:rFonts w:ascii="Times New Roman" w:hAnsi="Times New Roman"/>
          <w:sz w:val="28"/>
          <w:szCs w:val="28"/>
        </w:rPr>
        <w:t>:</w:t>
      </w:r>
    </w:p>
    <w:p w14:paraId="78DBDC53" w14:textId="77777777" w:rsidR="00AC49DB" w:rsidRPr="00AC49DB" w:rsidRDefault="00AC49DB" w:rsidP="00AC49DB">
      <w:pPr>
        <w:numPr>
          <w:ilvl w:val="0"/>
          <w:numId w:val="9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C49DB">
        <w:rPr>
          <w:rFonts w:ascii="Times New Roman" w:hAnsi="Times New Roman"/>
          <w:sz w:val="28"/>
          <w:szCs w:val="28"/>
        </w:rPr>
        <w:t>высшее образование в рамках укрупнённой группы специальностей и направлений подготовки «Образование и педагогические науки» и дополнительное профессиональное образование по направлению профессиональной деятельности, в том числе с получением его после трудоустройства;</w:t>
      </w:r>
    </w:p>
    <w:p w14:paraId="25A04BA6" w14:textId="77777777" w:rsidR="00AC49DB" w:rsidRPr="00AC49DB" w:rsidRDefault="00AC49DB" w:rsidP="00AC49DB">
      <w:pPr>
        <w:numPr>
          <w:ilvl w:val="0"/>
          <w:numId w:val="9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C49DB">
        <w:rPr>
          <w:rFonts w:ascii="Times New Roman" w:hAnsi="Times New Roman"/>
          <w:sz w:val="28"/>
          <w:szCs w:val="28"/>
        </w:rPr>
        <w:t>не менее одного года работы с детьми и молодёжью при наличии высшего образования в рамках укрупнённой группы специальностей и направлений подготовки «Образование и педагогические науки» или не менее двух лет работы с детьми и молодёжью при наличии высшего образования.</w:t>
      </w:r>
    </w:p>
    <w:p w14:paraId="1182DD93" w14:textId="77777777" w:rsidR="00AC49DB" w:rsidRPr="00AC49DB" w:rsidRDefault="00AC49DB" w:rsidP="00AC49D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C49DB">
        <w:rPr>
          <w:rFonts w:ascii="Times New Roman" w:hAnsi="Times New Roman"/>
          <w:b/>
          <w:bCs/>
          <w:sz w:val="28"/>
          <w:szCs w:val="28"/>
        </w:rPr>
        <w:t>Некоторые трудовые действия, которые входят в стандарт</w:t>
      </w:r>
      <w:r w:rsidRPr="00AC49DB">
        <w:rPr>
          <w:rFonts w:ascii="Times New Roman" w:hAnsi="Times New Roman"/>
          <w:sz w:val="28"/>
          <w:szCs w:val="28"/>
        </w:rPr>
        <w:t>:</w:t>
      </w:r>
    </w:p>
    <w:p w14:paraId="647B01B4" w14:textId="77777777" w:rsidR="00AC49DB" w:rsidRPr="00AC49DB" w:rsidRDefault="00AC49DB" w:rsidP="00AC49DB">
      <w:pPr>
        <w:numPr>
          <w:ilvl w:val="0"/>
          <w:numId w:val="10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C49DB">
        <w:rPr>
          <w:rFonts w:ascii="Times New Roman" w:hAnsi="Times New Roman"/>
          <w:sz w:val="28"/>
          <w:szCs w:val="28"/>
        </w:rPr>
        <w:t>сбор, анализ информации и подготовка предложений по разработке стратегии развития системы воспитания образовательной организации;</w:t>
      </w:r>
    </w:p>
    <w:p w14:paraId="5DFD4429" w14:textId="77777777" w:rsidR="00AC49DB" w:rsidRPr="00AC49DB" w:rsidRDefault="00AC49DB" w:rsidP="00AC49DB">
      <w:pPr>
        <w:numPr>
          <w:ilvl w:val="0"/>
          <w:numId w:val="10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C49DB">
        <w:rPr>
          <w:rFonts w:ascii="Times New Roman" w:hAnsi="Times New Roman"/>
          <w:sz w:val="28"/>
          <w:szCs w:val="28"/>
        </w:rPr>
        <w:t>подготовка предложений по разработке и корректировке основных образовательных программ;</w:t>
      </w:r>
    </w:p>
    <w:p w14:paraId="582CB6B4" w14:textId="77777777" w:rsidR="00AC49DB" w:rsidRPr="00AC49DB" w:rsidRDefault="00AC49DB" w:rsidP="00AC49DB">
      <w:pPr>
        <w:numPr>
          <w:ilvl w:val="0"/>
          <w:numId w:val="10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C49DB">
        <w:rPr>
          <w:rFonts w:ascii="Times New Roman" w:hAnsi="Times New Roman"/>
          <w:sz w:val="28"/>
          <w:szCs w:val="28"/>
        </w:rPr>
        <w:t>участие в разработке предложений и рекомендаций по совершенствованию воспитательной работы в образовательной организации;</w:t>
      </w:r>
    </w:p>
    <w:p w14:paraId="466A011D" w14:textId="77777777" w:rsidR="00AC49DB" w:rsidRPr="00AC49DB" w:rsidRDefault="00AC49DB" w:rsidP="00AC49DB">
      <w:pPr>
        <w:numPr>
          <w:ilvl w:val="0"/>
          <w:numId w:val="10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AC49DB">
        <w:rPr>
          <w:rFonts w:ascii="Times New Roman" w:hAnsi="Times New Roman"/>
          <w:sz w:val="28"/>
          <w:szCs w:val="28"/>
        </w:rPr>
        <w:t>подготовка мероприятий по выявлению, поддержке и развитию способностей и талантов обучающихся.</w:t>
      </w:r>
    </w:p>
    <w:p w14:paraId="3C931086" w14:textId="44AA7E36" w:rsidR="00AD2591" w:rsidRDefault="00AD2591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5BB8C1CC" w14:textId="59EF8354" w:rsidR="00984BEE" w:rsidRDefault="00984BEE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548E0DA6" w14:textId="68AE74DD" w:rsidR="00984BEE" w:rsidRDefault="00984BEE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07C64124" w14:textId="6312DE02" w:rsidR="00984BEE" w:rsidRPr="00984BEE" w:rsidRDefault="00984BEE" w:rsidP="00844AA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bCs/>
          <w:sz w:val="28"/>
          <w:szCs w:val="28"/>
        </w:rPr>
      </w:pPr>
      <w:r w:rsidRPr="00984BEE">
        <w:rPr>
          <w:rFonts w:ascii="Times New Roman" w:hAnsi="Times New Roman"/>
          <w:b/>
          <w:bCs/>
          <w:sz w:val="28"/>
          <w:szCs w:val="28"/>
        </w:rPr>
        <w:t xml:space="preserve">Председатель  Комиссии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</w:t>
      </w:r>
      <w:bookmarkStart w:id="5" w:name="_GoBack"/>
      <w:bookmarkEnd w:id="5"/>
      <w:r w:rsidRPr="00984BEE">
        <w:rPr>
          <w:rFonts w:ascii="Times New Roman" w:hAnsi="Times New Roman"/>
          <w:b/>
          <w:bCs/>
          <w:sz w:val="28"/>
          <w:szCs w:val="28"/>
        </w:rPr>
        <w:t>Б.Ш. Алиева</w:t>
      </w:r>
    </w:p>
    <w:sectPr w:rsidR="00984BEE" w:rsidRPr="00984BEE" w:rsidSect="00CB3AB6">
      <w:headerReference w:type="first" r:id="rId8"/>
      <w:footerReference w:type="first" r:id="rId9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B543C" w14:textId="77777777" w:rsidR="009009ED" w:rsidRDefault="009009ED" w:rsidP="00CB3AB6">
      <w:pPr>
        <w:spacing w:after="0" w:line="240" w:lineRule="auto"/>
      </w:pPr>
      <w:r>
        <w:separator/>
      </w:r>
    </w:p>
  </w:endnote>
  <w:endnote w:type="continuationSeparator" w:id="0">
    <w:p w14:paraId="228E277F" w14:textId="77777777" w:rsidR="009009ED" w:rsidRDefault="009009ED" w:rsidP="00CB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8569312"/>
      <w:docPartObj>
        <w:docPartGallery w:val="Page Numbers (Bottom of Page)"/>
        <w:docPartUnique/>
      </w:docPartObj>
    </w:sdtPr>
    <w:sdtContent>
      <w:p w14:paraId="445915FB" w14:textId="10A270D5" w:rsidR="00984BEE" w:rsidRDefault="00984BE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EF091" w14:textId="77777777" w:rsidR="00984BEE" w:rsidRDefault="00984BE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86F22" w14:textId="77777777" w:rsidR="009009ED" w:rsidRDefault="009009ED" w:rsidP="00CB3AB6">
      <w:pPr>
        <w:spacing w:after="0" w:line="240" w:lineRule="auto"/>
      </w:pPr>
      <w:r>
        <w:separator/>
      </w:r>
    </w:p>
  </w:footnote>
  <w:footnote w:type="continuationSeparator" w:id="0">
    <w:p w14:paraId="52C8BA29" w14:textId="77777777" w:rsidR="009009ED" w:rsidRDefault="009009ED" w:rsidP="00CB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5AF2" w14:textId="46953EAE" w:rsidR="00CB3AB6" w:rsidRPr="00CB3AB6" w:rsidRDefault="00CB3AB6" w:rsidP="00CB3AB6">
    <w:pPr>
      <w:pStyle w:val="ab"/>
      <w:jc w:val="right"/>
      <w:rPr>
        <w:rFonts w:ascii="Times New Roman" w:hAnsi="Times New Roman"/>
        <w:sz w:val="24"/>
        <w:szCs w:val="24"/>
      </w:rPr>
    </w:pPr>
    <w:r w:rsidRPr="00CB3AB6">
      <w:rPr>
        <w:rFonts w:ascii="Times New Roman" w:hAnsi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33A69"/>
    <w:multiLevelType w:val="multilevel"/>
    <w:tmpl w:val="305A6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A542C8F"/>
    <w:multiLevelType w:val="multilevel"/>
    <w:tmpl w:val="4888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77AFA"/>
    <w:multiLevelType w:val="multilevel"/>
    <w:tmpl w:val="459039C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6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1A3642A"/>
    <w:multiLevelType w:val="hybridMultilevel"/>
    <w:tmpl w:val="CF548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3A296F"/>
    <w:multiLevelType w:val="hybridMultilevel"/>
    <w:tmpl w:val="ECECB6C0"/>
    <w:lvl w:ilvl="0" w:tplc="9E50FBF8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33921C35"/>
    <w:multiLevelType w:val="hybridMultilevel"/>
    <w:tmpl w:val="62E8F9D0"/>
    <w:lvl w:ilvl="0" w:tplc="63F082C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1ED4728"/>
    <w:multiLevelType w:val="multilevel"/>
    <w:tmpl w:val="CBBE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A1256"/>
    <w:multiLevelType w:val="multilevel"/>
    <w:tmpl w:val="22E05D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4F54868"/>
    <w:multiLevelType w:val="hybridMultilevel"/>
    <w:tmpl w:val="D786CCE8"/>
    <w:lvl w:ilvl="0" w:tplc="744E41EE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65D29E1"/>
    <w:multiLevelType w:val="multilevel"/>
    <w:tmpl w:val="C92893C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6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9FC1BFE"/>
    <w:multiLevelType w:val="multilevel"/>
    <w:tmpl w:val="40EAD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AE"/>
    <w:rsid w:val="000125C7"/>
    <w:rsid w:val="00096A77"/>
    <w:rsid w:val="000B5AD2"/>
    <w:rsid w:val="000E377B"/>
    <w:rsid w:val="000F2830"/>
    <w:rsid w:val="000F5F75"/>
    <w:rsid w:val="00134C84"/>
    <w:rsid w:val="0019470F"/>
    <w:rsid w:val="001A0931"/>
    <w:rsid w:val="00214CEF"/>
    <w:rsid w:val="00261AF6"/>
    <w:rsid w:val="00295D6F"/>
    <w:rsid w:val="002D5C15"/>
    <w:rsid w:val="002F1DDE"/>
    <w:rsid w:val="002F2E26"/>
    <w:rsid w:val="00302444"/>
    <w:rsid w:val="00316A49"/>
    <w:rsid w:val="00354DF6"/>
    <w:rsid w:val="003D4A46"/>
    <w:rsid w:val="003F02EE"/>
    <w:rsid w:val="00443BB6"/>
    <w:rsid w:val="0044562B"/>
    <w:rsid w:val="00467529"/>
    <w:rsid w:val="004E29BA"/>
    <w:rsid w:val="004F31D8"/>
    <w:rsid w:val="00514DE1"/>
    <w:rsid w:val="00524EAB"/>
    <w:rsid w:val="005652B9"/>
    <w:rsid w:val="00575823"/>
    <w:rsid w:val="00586FA7"/>
    <w:rsid w:val="005A0C97"/>
    <w:rsid w:val="005C6324"/>
    <w:rsid w:val="005E15AE"/>
    <w:rsid w:val="00655143"/>
    <w:rsid w:val="006834B5"/>
    <w:rsid w:val="006A6AA6"/>
    <w:rsid w:val="006F7244"/>
    <w:rsid w:val="00777B6A"/>
    <w:rsid w:val="007C3177"/>
    <w:rsid w:val="007D2B0C"/>
    <w:rsid w:val="007F6483"/>
    <w:rsid w:val="00844AAD"/>
    <w:rsid w:val="00877F21"/>
    <w:rsid w:val="008E725A"/>
    <w:rsid w:val="009009ED"/>
    <w:rsid w:val="00905F60"/>
    <w:rsid w:val="00913145"/>
    <w:rsid w:val="009272DA"/>
    <w:rsid w:val="009301C2"/>
    <w:rsid w:val="00984BEE"/>
    <w:rsid w:val="009A69AD"/>
    <w:rsid w:val="00A71987"/>
    <w:rsid w:val="00A95E6F"/>
    <w:rsid w:val="00AC49DB"/>
    <w:rsid w:val="00AD2591"/>
    <w:rsid w:val="00AD55E7"/>
    <w:rsid w:val="00AD7633"/>
    <w:rsid w:val="00B0406F"/>
    <w:rsid w:val="00B07617"/>
    <w:rsid w:val="00B22D27"/>
    <w:rsid w:val="00CA4952"/>
    <w:rsid w:val="00CB3AB6"/>
    <w:rsid w:val="00CC6A80"/>
    <w:rsid w:val="00D60D7B"/>
    <w:rsid w:val="00D74AEB"/>
    <w:rsid w:val="00D81ED7"/>
    <w:rsid w:val="00DC5479"/>
    <w:rsid w:val="00DF6AD6"/>
    <w:rsid w:val="00E03E2F"/>
    <w:rsid w:val="00E12FB5"/>
    <w:rsid w:val="00E17631"/>
    <w:rsid w:val="00E507E6"/>
    <w:rsid w:val="00E51F3A"/>
    <w:rsid w:val="00E65042"/>
    <w:rsid w:val="00E818B8"/>
    <w:rsid w:val="00E95EB2"/>
    <w:rsid w:val="00F31400"/>
    <w:rsid w:val="00F4240D"/>
    <w:rsid w:val="00FD15EC"/>
    <w:rsid w:val="00FD7AD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4FDF8"/>
  <w15:docId w15:val="{F914845D-CC58-4D5A-80D9-39E5F832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6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5E15A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15A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info-item">
    <w:name w:val="info-item"/>
    <w:uiPriority w:val="99"/>
    <w:rsid w:val="005E15AE"/>
    <w:rPr>
      <w:rFonts w:cs="Times New Roman"/>
    </w:rPr>
  </w:style>
  <w:style w:type="paragraph" w:styleId="a3">
    <w:name w:val="Normal (Web)"/>
    <w:aliases w:val="Обычный (веб) Знак Знак Знак,Обычный (веб) Знак Знак Знак Знак Знак Знак,Обычный (веб) Знак Знак Знак Знак Знак,Обычный (веб) Знак,Обычный (веб)1,Обычный (Web),Знак6 Знак,Знак6"/>
    <w:basedOn w:val="a"/>
    <w:uiPriority w:val="99"/>
    <w:rsid w:val="005E15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5E15AE"/>
    <w:rPr>
      <w:rFonts w:cs="Times New Roman"/>
      <w:b/>
      <w:bCs/>
    </w:rPr>
  </w:style>
  <w:style w:type="character" w:customStyle="1" w:styleId="3">
    <w:name w:val="Основной текст (3)_"/>
    <w:link w:val="30"/>
    <w:uiPriority w:val="99"/>
    <w:locked/>
    <w:rsid w:val="00B22D27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22D27"/>
    <w:pPr>
      <w:widowControl w:val="0"/>
      <w:shd w:val="clear" w:color="auto" w:fill="FFFFFF"/>
      <w:spacing w:before="60" w:after="0" w:line="470" w:lineRule="exact"/>
      <w:ind w:firstLine="1080"/>
    </w:pPr>
    <w:rPr>
      <w:rFonts w:ascii="Times New Roman" w:hAnsi="Times New Roman"/>
      <w:i/>
      <w:iCs/>
      <w:spacing w:val="3"/>
      <w:sz w:val="21"/>
      <w:szCs w:val="21"/>
    </w:rPr>
  </w:style>
  <w:style w:type="character" w:customStyle="1" w:styleId="4">
    <w:name w:val="Основной текст (4)_"/>
    <w:link w:val="40"/>
    <w:uiPriority w:val="99"/>
    <w:locked/>
    <w:rsid w:val="00B22D27"/>
    <w:rPr>
      <w:rFonts w:ascii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22D27"/>
    <w:pPr>
      <w:widowControl w:val="0"/>
      <w:shd w:val="clear" w:color="auto" w:fill="FFFFFF"/>
      <w:spacing w:after="120" w:line="274" w:lineRule="exact"/>
      <w:jc w:val="center"/>
    </w:pPr>
    <w:rPr>
      <w:rFonts w:ascii="Times New Roman" w:hAnsi="Times New Roman"/>
      <w:b/>
      <w:bCs/>
      <w:spacing w:val="7"/>
      <w:sz w:val="21"/>
      <w:szCs w:val="21"/>
    </w:rPr>
  </w:style>
  <w:style w:type="character" w:customStyle="1" w:styleId="a5">
    <w:name w:val="Основной текст_"/>
    <w:link w:val="31"/>
    <w:uiPriority w:val="99"/>
    <w:locked/>
    <w:rsid w:val="00B22D27"/>
    <w:rPr>
      <w:rFonts w:ascii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5"/>
    <w:uiPriority w:val="99"/>
    <w:rsid w:val="00B22D27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pacing w:val="6"/>
      <w:sz w:val="21"/>
      <w:szCs w:val="21"/>
    </w:rPr>
  </w:style>
  <w:style w:type="character" w:customStyle="1" w:styleId="32">
    <w:name w:val="Основной текст (3) + Полужирный"/>
    <w:aliases w:val="Не курсив,Интервал 0 pt"/>
    <w:uiPriority w:val="99"/>
    <w:rsid w:val="00B22D27"/>
    <w:rPr>
      <w:rFonts w:ascii="Times New Roman" w:hAnsi="Times New Roman" w:cs="Times New Roman"/>
      <w:b/>
      <w:bCs/>
      <w:i/>
      <w:i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1"/>
    <w:uiPriority w:val="99"/>
    <w:rsid w:val="00B22D27"/>
    <w:rPr>
      <w:rFonts w:ascii="Times New Roman" w:hAnsi="Times New Roman" w:cs="Times New Roman"/>
      <w:color w:val="000000"/>
      <w:spacing w:val="6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0pt">
    <w:name w:val="Сноска + Интервал 0 pt"/>
    <w:uiPriority w:val="99"/>
    <w:rsid w:val="00B22D27"/>
    <w:rPr>
      <w:rFonts w:ascii="Times New Roman" w:hAnsi="Times New Roman" w:cs="Times New Roman"/>
      <w:b/>
      <w:bCs/>
      <w:color w:val="000000"/>
      <w:spacing w:val="7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styleId="a6">
    <w:name w:val="Hyperlink"/>
    <w:uiPriority w:val="99"/>
    <w:rsid w:val="00B22D27"/>
    <w:rPr>
      <w:rFonts w:cs="Times New Roman"/>
      <w:color w:val="0000FF"/>
      <w:u w:val="single"/>
    </w:rPr>
  </w:style>
  <w:style w:type="paragraph" w:styleId="a7">
    <w:name w:val="Title"/>
    <w:basedOn w:val="a"/>
    <w:link w:val="a8"/>
    <w:uiPriority w:val="99"/>
    <w:qFormat/>
    <w:locked/>
    <w:rsid w:val="00F4240D"/>
    <w:pPr>
      <w:pBdr>
        <w:bottom w:val="single" w:sz="4" w:space="0" w:color="auto"/>
      </w:pBdr>
      <w:spacing w:line="240" w:lineRule="auto"/>
    </w:pPr>
    <w:rPr>
      <w:rFonts w:ascii="Cambria" w:hAnsi="Cambria" w:cs="Cambria"/>
      <w:sz w:val="52"/>
      <w:szCs w:val="52"/>
    </w:rPr>
  </w:style>
  <w:style w:type="character" w:customStyle="1" w:styleId="a8">
    <w:name w:val="Заголовок Знак"/>
    <w:link w:val="a7"/>
    <w:uiPriority w:val="99"/>
    <w:locked/>
    <w:rsid w:val="00F4240D"/>
    <w:rPr>
      <w:rFonts w:ascii="Cambria" w:eastAsia="Times New Roman" w:hAnsi="Cambria" w:cs="Cambria"/>
      <w:sz w:val="52"/>
      <w:szCs w:val="52"/>
      <w:lang w:val="ru-RU" w:eastAsia="ru-RU" w:bidi="ar-SA"/>
    </w:rPr>
  </w:style>
  <w:style w:type="paragraph" w:customStyle="1" w:styleId="ConsPlusNormal">
    <w:name w:val="ConsPlusNormal"/>
    <w:uiPriority w:val="99"/>
    <w:rsid w:val="00F4240D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12">
    <w:name w:val="Абзац списка1"/>
    <w:basedOn w:val="a"/>
    <w:uiPriority w:val="99"/>
    <w:rsid w:val="00F4240D"/>
    <w:pPr>
      <w:spacing w:after="0" w:line="240" w:lineRule="auto"/>
      <w:ind w:left="720"/>
    </w:pPr>
    <w:rPr>
      <w:rFonts w:ascii="Cambria" w:eastAsia="MS Mincho" w:hAnsi="Cambria" w:cs="Cambria"/>
      <w:sz w:val="24"/>
      <w:szCs w:val="24"/>
    </w:rPr>
  </w:style>
  <w:style w:type="character" w:customStyle="1" w:styleId="s3">
    <w:name w:val="s3"/>
    <w:uiPriority w:val="99"/>
    <w:rsid w:val="00F4240D"/>
    <w:rPr>
      <w:rFonts w:cs="Times New Roman"/>
    </w:rPr>
  </w:style>
  <w:style w:type="character" w:customStyle="1" w:styleId="c1">
    <w:name w:val="c1"/>
    <w:uiPriority w:val="99"/>
    <w:rsid w:val="00F4240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E2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E29BA"/>
    <w:rPr>
      <w:rFonts w:ascii="Segoe UI" w:hAnsi="Segoe UI" w:cs="Segoe UI"/>
      <w:sz w:val="18"/>
      <w:szCs w:val="18"/>
    </w:rPr>
  </w:style>
  <w:style w:type="paragraph" w:customStyle="1" w:styleId="futurismarkdown-listitem">
    <w:name w:val="futurismarkdown-listitem"/>
    <w:basedOn w:val="a"/>
    <w:rsid w:val="00D60D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B3A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B3AB6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B3A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B3AB6"/>
    <w:rPr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984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da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3602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Alieva</dc:creator>
  <cp:keywords/>
  <dc:description/>
  <cp:lastModifiedBy>Админ</cp:lastModifiedBy>
  <cp:revision>4</cp:revision>
  <cp:lastPrinted>2024-05-14T10:47:00Z</cp:lastPrinted>
  <dcterms:created xsi:type="dcterms:W3CDTF">2025-11-26T10:52:00Z</dcterms:created>
  <dcterms:modified xsi:type="dcterms:W3CDTF">2025-11-26T11:05:00Z</dcterms:modified>
</cp:coreProperties>
</file>